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757B" w14:textId="77777777" w:rsidR="00B938A3" w:rsidRPr="00815A43" w:rsidRDefault="00B938A3" w:rsidP="00B938A3">
      <w:pPr>
        <w:rPr>
          <w:b/>
          <w:bCs/>
          <w:sz w:val="28"/>
          <w:szCs w:val="28"/>
        </w:rPr>
      </w:pPr>
      <w:r w:rsidRPr="00815A43">
        <w:rPr>
          <w:b/>
          <w:bCs/>
          <w:sz w:val="28"/>
          <w:szCs w:val="28"/>
        </w:rPr>
        <w:t>Materialliste</w:t>
      </w:r>
    </w:p>
    <w:p w14:paraId="2F8CDD74" w14:textId="77777777" w:rsidR="00B938A3" w:rsidRPr="00C24560" w:rsidRDefault="00B938A3" w:rsidP="00B938A3">
      <w:pPr>
        <w:rPr>
          <w:b/>
          <w:bCs/>
          <w:sz w:val="24"/>
          <w:szCs w:val="24"/>
        </w:rPr>
      </w:pPr>
    </w:p>
    <w:p w14:paraId="4A188907" w14:textId="0E6CA172" w:rsidR="00B938A3" w:rsidRPr="004F6459" w:rsidRDefault="00B938A3" w:rsidP="00B938A3">
      <w:pPr>
        <w:rPr>
          <w:sz w:val="24"/>
          <w:szCs w:val="24"/>
        </w:rPr>
      </w:pPr>
      <w:r w:rsidRPr="004F6459">
        <w:rPr>
          <w:sz w:val="24"/>
          <w:szCs w:val="24"/>
        </w:rPr>
        <w:t xml:space="preserve">für den Kurs </w:t>
      </w:r>
      <w:r w:rsidRPr="00C24560">
        <w:rPr>
          <w:b/>
          <w:bCs/>
          <w:sz w:val="24"/>
          <w:szCs w:val="24"/>
        </w:rPr>
        <w:t>„</w:t>
      </w:r>
      <w:r w:rsidR="007D40F6">
        <w:rPr>
          <w:b/>
          <w:bCs/>
          <w:sz w:val="24"/>
          <w:szCs w:val="24"/>
        </w:rPr>
        <w:t>Die Länder des Wassers</w:t>
      </w:r>
      <w:r w:rsidRPr="00C24560">
        <w:rPr>
          <w:b/>
          <w:bCs/>
          <w:sz w:val="24"/>
          <w:szCs w:val="24"/>
        </w:rPr>
        <w:t>”</w:t>
      </w:r>
    </w:p>
    <w:p w14:paraId="2A4D9BE0" w14:textId="45FFD510" w:rsidR="00B938A3" w:rsidRPr="004F6459" w:rsidRDefault="00B938A3" w:rsidP="00B938A3">
      <w:pPr>
        <w:rPr>
          <w:sz w:val="24"/>
          <w:szCs w:val="24"/>
        </w:rPr>
      </w:pPr>
      <w:r w:rsidRPr="004F6459">
        <w:rPr>
          <w:sz w:val="24"/>
          <w:szCs w:val="24"/>
        </w:rPr>
        <w:t xml:space="preserve">mit </w:t>
      </w:r>
      <w:r w:rsidR="007D40F6" w:rsidRPr="004E4044">
        <w:rPr>
          <w:b/>
          <w:bCs/>
          <w:sz w:val="24"/>
          <w:szCs w:val="24"/>
        </w:rPr>
        <w:t xml:space="preserve">Cesare </w:t>
      </w:r>
      <w:proofErr w:type="spellStart"/>
      <w:r w:rsidR="007D40F6" w:rsidRPr="004E4044">
        <w:rPr>
          <w:b/>
          <w:bCs/>
          <w:sz w:val="24"/>
          <w:szCs w:val="24"/>
        </w:rPr>
        <w:t>Marcotto</w:t>
      </w:r>
      <w:proofErr w:type="spellEnd"/>
    </w:p>
    <w:p w14:paraId="7E619B0A" w14:textId="7289AC35" w:rsidR="00B938A3" w:rsidRDefault="00B938A3" w:rsidP="00B938A3">
      <w:pPr>
        <w:rPr>
          <w:sz w:val="24"/>
          <w:szCs w:val="24"/>
        </w:rPr>
      </w:pPr>
      <w:r>
        <w:rPr>
          <w:sz w:val="24"/>
          <w:szCs w:val="24"/>
        </w:rPr>
        <w:t xml:space="preserve">vom </w:t>
      </w:r>
      <w:r w:rsidR="000927AC">
        <w:rPr>
          <w:sz w:val="24"/>
          <w:szCs w:val="24"/>
        </w:rPr>
        <w:t>30. Oktober</w:t>
      </w:r>
      <w:r>
        <w:rPr>
          <w:sz w:val="24"/>
          <w:szCs w:val="24"/>
        </w:rPr>
        <w:t xml:space="preserve"> bis </w:t>
      </w:r>
      <w:r w:rsidR="000927AC">
        <w:rPr>
          <w:sz w:val="24"/>
          <w:szCs w:val="24"/>
        </w:rPr>
        <w:t>2. November 2023</w:t>
      </w:r>
    </w:p>
    <w:p w14:paraId="0185D775" w14:textId="77777777" w:rsidR="00B938A3" w:rsidRPr="004F6459" w:rsidRDefault="00B938A3" w:rsidP="00B938A3">
      <w:pPr>
        <w:rPr>
          <w:sz w:val="24"/>
          <w:szCs w:val="24"/>
        </w:rPr>
      </w:pPr>
    </w:p>
    <w:p w14:paraId="06A74AB2" w14:textId="77777777" w:rsidR="00B938A3" w:rsidRDefault="00B938A3" w:rsidP="00B938A3">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5AE94211" w14:textId="77777777" w:rsidR="00B938A3" w:rsidRDefault="00B938A3" w:rsidP="00B938A3">
      <w:pPr>
        <w:rPr>
          <w:sz w:val="24"/>
          <w:szCs w:val="24"/>
        </w:rPr>
      </w:pPr>
    </w:p>
    <w:p w14:paraId="57C412A8" w14:textId="02287C34" w:rsidR="00621EC8" w:rsidRDefault="00485BD5">
      <w:pPr>
        <w:rPr>
          <w:sz w:val="24"/>
        </w:rPr>
      </w:pPr>
      <w:r>
        <w:rPr>
          <w:sz w:val="24"/>
        </w:rPr>
        <w:t>Farbpigmente: Weiß, Schwarz, Rot, Gelb, Blau</w:t>
      </w:r>
      <w:r w:rsidR="004962B6">
        <w:rPr>
          <w:sz w:val="24"/>
        </w:rPr>
        <w:t>,</w:t>
      </w:r>
      <w:r>
        <w:rPr>
          <w:sz w:val="24"/>
        </w:rPr>
        <w:t xml:space="preserve"> Grün, Orange,</w:t>
      </w:r>
      <w:r w:rsidR="004962B6">
        <w:rPr>
          <w:sz w:val="24"/>
        </w:rPr>
        <w:t xml:space="preserve"> </w:t>
      </w:r>
      <w:r>
        <w:rPr>
          <w:sz w:val="24"/>
        </w:rPr>
        <w:t>Violett…</w:t>
      </w:r>
    </w:p>
    <w:p w14:paraId="57C412A9" w14:textId="6631887E" w:rsidR="00485BD5" w:rsidRPr="002169FA" w:rsidRDefault="00621EC8">
      <w:pPr>
        <w:rPr>
          <w:b/>
          <w:sz w:val="24"/>
        </w:rPr>
      </w:pPr>
      <w:r>
        <w:rPr>
          <w:sz w:val="24"/>
        </w:rPr>
        <w:t>Bindemittel</w:t>
      </w:r>
      <w:r w:rsidR="004962B6">
        <w:rPr>
          <w:sz w:val="24"/>
        </w:rPr>
        <w:t xml:space="preserve"> </w:t>
      </w:r>
      <w:r>
        <w:rPr>
          <w:sz w:val="24"/>
        </w:rPr>
        <w:t>(</w:t>
      </w:r>
      <w:r w:rsidR="001239B5">
        <w:rPr>
          <w:sz w:val="24"/>
        </w:rPr>
        <w:t xml:space="preserve">Acryl </w:t>
      </w:r>
      <w:r>
        <w:rPr>
          <w:sz w:val="24"/>
        </w:rPr>
        <w:t>oder</w:t>
      </w:r>
      <w:r w:rsidR="001239B5">
        <w:rPr>
          <w:sz w:val="24"/>
        </w:rPr>
        <w:t xml:space="preserve"> Vinyl</w:t>
      </w:r>
      <w:r>
        <w:rPr>
          <w:sz w:val="24"/>
        </w:rPr>
        <w:t>)</w:t>
      </w:r>
      <w:r w:rsidR="002169FA">
        <w:rPr>
          <w:sz w:val="24"/>
        </w:rPr>
        <w:t xml:space="preserve">, bitte darauf achten, </w:t>
      </w:r>
      <w:r w:rsidR="002169FA" w:rsidRPr="002169FA">
        <w:rPr>
          <w:b/>
          <w:sz w:val="24"/>
        </w:rPr>
        <w:t xml:space="preserve">dass die Bindemittel für </w:t>
      </w:r>
      <w:r w:rsidRPr="002169FA">
        <w:rPr>
          <w:b/>
          <w:sz w:val="24"/>
        </w:rPr>
        <w:t>die obengenan</w:t>
      </w:r>
      <w:r w:rsidR="001239B5" w:rsidRPr="002169FA">
        <w:rPr>
          <w:b/>
          <w:sz w:val="24"/>
        </w:rPr>
        <w:t>n</w:t>
      </w:r>
      <w:r w:rsidRPr="002169FA">
        <w:rPr>
          <w:b/>
          <w:sz w:val="24"/>
        </w:rPr>
        <w:t>te</w:t>
      </w:r>
      <w:r w:rsidR="00584AC0" w:rsidRPr="002169FA">
        <w:rPr>
          <w:b/>
          <w:sz w:val="24"/>
        </w:rPr>
        <w:t>n</w:t>
      </w:r>
      <w:r w:rsidRPr="002169FA">
        <w:rPr>
          <w:b/>
          <w:sz w:val="24"/>
        </w:rPr>
        <w:t xml:space="preserve"> </w:t>
      </w:r>
      <w:r w:rsidR="001239B5" w:rsidRPr="002169FA">
        <w:rPr>
          <w:b/>
          <w:sz w:val="24"/>
        </w:rPr>
        <w:t>Pigmente</w:t>
      </w:r>
      <w:r w:rsidR="002169FA" w:rsidRPr="002169FA">
        <w:rPr>
          <w:b/>
          <w:sz w:val="24"/>
        </w:rPr>
        <w:t xml:space="preserve"> geeignet sind!!!!</w:t>
      </w:r>
    </w:p>
    <w:p w14:paraId="57C412AA" w14:textId="77777777" w:rsidR="00485BD5" w:rsidRDefault="00485BD5">
      <w:pPr>
        <w:rPr>
          <w:sz w:val="24"/>
        </w:rPr>
      </w:pPr>
      <w:r>
        <w:rPr>
          <w:sz w:val="24"/>
        </w:rPr>
        <w:t>Plastikb</w:t>
      </w:r>
      <w:r w:rsidR="001239B5">
        <w:rPr>
          <w:sz w:val="24"/>
        </w:rPr>
        <w:t>e</w:t>
      </w:r>
      <w:r>
        <w:rPr>
          <w:sz w:val="24"/>
        </w:rPr>
        <w:t>cher: diverse Größe</w:t>
      </w:r>
      <w:r w:rsidR="001239B5">
        <w:rPr>
          <w:sz w:val="24"/>
        </w:rPr>
        <w:t>n</w:t>
      </w:r>
    </w:p>
    <w:p w14:paraId="57C412AB" w14:textId="77777777" w:rsidR="00485BD5" w:rsidRDefault="001239B5">
      <w:pPr>
        <w:rPr>
          <w:sz w:val="24"/>
        </w:rPr>
      </w:pPr>
      <w:r>
        <w:rPr>
          <w:sz w:val="24"/>
        </w:rPr>
        <w:t>Wassers</w:t>
      </w:r>
      <w:r w:rsidR="00485BD5">
        <w:rPr>
          <w:sz w:val="24"/>
        </w:rPr>
        <w:t>pritzer: Diverse Größe</w:t>
      </w:r>
      <w:r>
        <w:rPr>
          <w:sz w:val="24"/>
        </w:rPr>
        <w:t>n am besten mit Pumpe</w:t>
      </w:r>
    </w:p>
    <w:p w14:paraId="57C412AC" w14:textId="37B5DE80" w:rsidR="00485BD5" w:rsidRDefault="00485BD5">
      <w:pPr>
        <w:rPr>
          <w:sz w:val="24"/>
        </w:rPr>
      </w:pPr>
      <w:r>
        <w:rPr>
          <w:sz w:val="24"/>
        </w:rPr>
        <w:t>Binderspritzer</w:t>
      </w:r>
      <w:r w:rsidR="00B660ED">
        <w:rPr>
          <w:sz w:val="24"/>
        </w:rPr>
        <w:t xml:space="preserve"> </w:t>
      </w:r>
      <w:r w:rsidR="00835CE6">
        <w:rPr>
          <w:sz w:val="24"/>
        </w:rPr>
        <w:t>(Normaler Wasse</w:t>
      </w:r>
      <w:r w:rsidR="00B660ED">
        <w:rPr>
          <w:sz w:val="24"/>
        </w:rPr>
        <w:t>rs</w:t>
      </w:r>
      <w:r w:rsidR="00835CE6">
        <w:rPr>
          <w:sz w:val="24"/>
        </w:rPr>
        <w:t>pritzer ohne Pumpe)</w:t>
      </w:r>
    </w:p>
    <w:p w14:paraId="57C412AD" w14:textId="77777777" w:rsidR="00485BD5" w:rsidRDefault="00485BD5">
      <w:pPr>
        <w:rPr>
          <w:sz w:val="24"/>
        </w:rPr>
      </w:pPr>
      <w:r>
        <w:rPr>
          <w:sz w:val="24"/>
        </w:rPr>
        <w:t xml:space="preserve">Pinsel </w:t>
      </w:r>
      <w:r w:rsidR="001239B5">
        <w:rPr>
          <w:sz w:val="24"/>
        </w:rPr>
        <w:t>zum</w:t>
      </w:r>
      <w:r>
        <w:rPr>
          <w:sz w:val="24"/>
        </w:rPr>
        <w:t xml:space="preserve"> Farbe</w:t>
      </w:r>
      <w:r w:rsidR="001239B5">
        <w:rPr>
          <w:sz w:val="24"/>
        </w:rPr>
        <w:t>n</w:t>
      </w:r>
      <w:r>
        <w:rPr>
          <w:sz w:val="24"/>
        </w:rPr>
        <w:t>mischen</w:t>
      </w:r>
    </w:p>
    <w:p w14:paraId="57C412AE" w14:textId="77777777" w:rsidR="00485BD5" w:rsidRDefault="00485BD5">
      <w:pPr>
        <w:rPr>
          <w:sz w:val="24"/>
        </w:rPr>
      </w:pPr>
      <w:r>
        <w:rPr>
          <w:sz w:val="24"/>
        </w:rPr>
        <w:t>Handschuhe</w:t>
      </w:r>
    </w:p>
    <w:p w14:paraId="57C412AF" w14:textId="77777777" w:rsidR="00485BD5" w:rsidRDefault="00485BD5">
      <w:pPr>
        <w:rPr>
          <w:sz w:val="24"/>
        </w:rPr>
      </w:pPr>
      <w:r>
        <w:rPr>
          <w:sz w:val="24"/>
        </w:rPr>
        <w:t>Leinwände: Diverse Größe</w:t>
      </w:r>
      <w:r w:rsidR="001239B5">
        <w:rPr>
          <w:sz w:val="24"/>
        </w:rPr>
        <w:t>n nach Belieben</w:t>
      </w:r>
    </w:p>
    <w:p w14:paraId="57C412B0" w14:textId="77777777" w:rsidR="001239B5" w:rsidRDefault="001239B5">
      <w:pPr>
        <w:rPr>
          <w:sz w:val="24"/>
        </w:rPr>
      </w:pPr>
      <w:r>
        <w:rPr>
          <w:sz w:val="24"/>
        </w:rPr>
        <w:t>Aquarellp</w:t>
      </w:r>
      <w:r w:rsidR="00B431A8">
        <w:rPr>
          <w:sz w:val="24"/>
        </w:rPr>
        <w:t>apier</w:t>
      </w:r>
      <w:r>
        <w:rPr>
          <w:sz w:val="24"/>
        </w:rPr>
        <w:t xml:space="preserve"> in Bögen</w:t>
      </w:r>
      <w:r w:rsidR="00B431A8">
        <w:rPr>
          <w:sz w:val="24"/>
        </w:rPr>
        <w:t xml:space="preserve"> </w:t>
      </w:r>
      <w:r>
        <w:rPr>
          <w:sz w:val="24"/>
        </w:rPr>
        <w:t>in</w:t>
      </w:r>
      <w:r w:rsidR="00B431A8">
        <w:rPr>
          <w:sz w:val="24"/>
        </w:rPr>
        <w:t xml:space="preserve"> diverse Größe</w:t>
      </w:r>
      <w:r>
        <w:rPr>
          <w:sz w:val="24"/>
        </w:rPr>
        <w:t>n</w:t>
      </w:r>
    </w:p>
    <w:p w14:paraId="57C412B1" w14:textId="5725B079" w:rsidR="00B431A8" w:rsidRDefault="001239B5">
      <w:pPr>
        <w:rPr>
          <w:sz w:val="24"/>
        </w:rPr>
      </w:pPr>
      <w:r>
        <w:rPr>
          <w:sz w:val="24"/>
        </w:rPr>
        <w:t>Sperrholz-Platte in mindestens gleicher Größe</w:t>
      </w:r>
    </w:p>
    <w:p w14:paraId="57C412B2" w14:textId="77777777" w:rsidR="00485BD5" w:rsidRDefault="00485BD5">
      <w:pPr>
        <w:rPr>
          <w:sz w:val="24"/>
        </w:rPr>
      </w:pPr>
      <w:r>
        <w:rPr>
          <w:sz w:val="24"/>
        </w:rPr>
        <w:t>Lappen</w:t>
      </w:r>
    </w:p>
    <w:p w14:paraId="57C412B3" w14:textId="77777777" w:rsidR="00485BD5" w:rsidRDefault="00485BD5">
      <w:pPr>
        <w:rPr>
          <w:sz w:val="24"/>
        </w:rPr>
      </w:pPr>
      <w:r>
        <w:rPr>
          <w:sz w:val="24"/>
        </w:rPr>
        <w:t>Kleine Löffel</w:t>
      </w:r>
    </w:p>
    <w:p w14:paraId="57C412B4" w14:textId="77777777" w:rsidR="00485BD5" w:rsidRDefault="00485BD5">
      <w:pPr>
        <w:rPr>
          <w:sz w:val="24"/>
        </w:rPr>
      </w:pPr>
      <w:r>
        <w:rPr>
          <w:sz w:val="24"/>
        </w:rPr>
        <w:t>Klebeband</w:t>
      </w:r>
    </w:p>
    <w:p w14:paraId="57C412B5" w14:textId="77777777" w:rsidR="00485BD5" w:rsidRDefault="00485BD5">
      <w:pPr>
        <w:rPr>
          <w:sz w:val="24"/>
        </w:rPr>
      </w:pPr>
      <w:r>
        <w:rPr>
          <w:sz w:val="24"/>
        </w:rPr>
        <w:t xml:space="preserve">Papier </w:t>
      </w:r>
      <w:r w:rsidR="00621EC8">
        <w:rPr>
          <w:sz w:val="24"/>
        </w:rPr>
        <w:t>als Farbprobe</w:t>
      </w:r>
    </w:p>
    <w:p w14:paraId="57C412B6" w14:textId="77777777" w:rsidR="00621EC8" w:rsidRDefault="00621EC8">
      <w:pPr>
        <w:rPr>
          <w:sz w:val="24"/>
        </w:rPr>
      </w:pPr>
      <w:r>
        <w:rPr>
          <w:sz w:val="24"/>
        </w:rPr>
        <w:t xml:space="preserve">Haartrockner </w:t>
      </w:r>
    </w:p>
    <w:p w14:paraId="57C412B7" w14:textId="77777777" w:rsidR="00715B06" w:rsidRDefault="00715B06">
      <w:pPr>
        <w:rPr>
          <w:sz w:val="24"/>
        </w:rPr>
      </w:pPr>
      <w:r>
        <w:rPr>
          <w:sz w:val="24"/>
        </w:rPr>
        <w:t>Folie zum Abdecken der Tische</w:t>
      </w:r>
    </w:p>
    <w:p w14:paraId="57C412B8" w14:textId="77777777" w:rsidR="00835CE6" w:rsidRDefault="00835CE6">
      <w:pPr>
        <w:rPr>
          <w:sz w:val="24"/>
        </w:rPr>
      </w:pPr>
    </w:p>
    <w:p w14:paraId="6F151FA0" w14:textId="77777777" w:rsidR="000927AC" w:rsidRDefault="000927AC" w:rsidP="000927AC">
      <w:pPr>
        <w:rPr>
          <w:sz w:val="24"/>
          <w:szCs w:val="24"/>
        </w:rPr>
      </w:pPr>
      <w:r w:rsidRPr="004F6459">
        <w:rPr>
          <w:sz w:val="24"/>
          <w:szCs w:val="24"/>
        </w:rPr>
        <w:lastRenderedPageBreak/>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186B37DC" w14:textId="77777777" w:rsidR="000927AC" w:rsidRDefault="000927AC" w:rsidP="000927AC">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644ABAC7" w14:textId="77777777" w:rsidR="000927AC" w:rsidRPr="004F6459" w:rsidRDefault="000927AC" w:rsidP="000927AC">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569A0DED" w14:textId="77777777" w:rsidR="000927AC" w:rsidRDefault="000927AC">
      <w:pPr>
        <w:rPr>
          <w:sz w:val="24"/>
        </w:rPr>
      </w:pPr>
    </w:p>
    <w:sectPr w:rsidR="000927AC" w:rsidSect="00450B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D5"/>
    <w:rsid w:val="000927AC"/>
    <w:rsid w:val="001239B5"/>
    <w:rsid w:val="002169FA"/>
    <w:rsid w:val="00450BF0"/>
    <w:rsid w:val="00485BD5"/>
    <w:rsid w:val="004962B6"/>
    <w:rsid w:val="004E4044"/>
    <w:rsid w:val="00584AC0"/>
    <w:rsid w:val="00621EC8"/>
    <w:rsid w:val="00715B06"/>
    <w:rsid w:val="007D40F6"/>
    <w:rsid w:val="00835CE6"/>
    <w:rsid w:val="0097289D"/>
    <w:rsid w:val="009C1608"/>
    <w:rsid w:val="00A55DD6"/>
    <w:rsid w:val="00B431A8"/>
    <w:rsid w:val="00B660ED"/>
    <w:rsid w:val="00B938A3"/>
    <w:rsid w:val="00BA146A"/>
    <w:rsid w:val="00F84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12A7"/>
  <w15:docId w15:val="{A264BD02-30EB-4D59-8162-86240C69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5D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Marcotto</dc:creator>
  <cp:lastModifiedBy>chr.degasperi@t-online.de</cp:lastModifiedBy>
  <cp:revision>8</cp:revision>
  <dcterms:created xsi:type="dcterms:W3CDTF">2019-05-16T08:54:00Z</dcterms:created>
  <dcterms:modified xsi:type="dcterms:W3CDTF">2022-12-18T18:12:00Z</dcterms:modified>
</cp:coreProperties>
</file>