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9556" w14:textId="77777777" w:rsidR="003255C0" w:rsidRPr="00815A43" w:rsidRDefault="003255C0" w:rsidP="003255C0">
      <w:pPr>
        <w:rPr>
          <w:b/>
          <w:bCs/>
          <w:sz w:val="28"/>
          <w:szCs w:val="28"/>
        </w:rPr>
      </w:pPr>
      <w:r w:rsidRPr="00815A43">
        <w:rPr>
          <w:b/>
          <w:bCs/>
          <w:sz w:val="28"/>
          <w:szCs w:val="28"/>
        </w:rPr>
        <w:t>Materialliste</w:t>
      </w:r>
    </w:p>
    <w:p w14:paraId="1C77D0AC" w14:textId="77777777" w:rsidR="003255C0" w:rsidRPr="00C24560" w:rsidRDefault="003255C0" w:rsidP="003255C0">
      <w:pPr>
        <w:rPr>
          <w:b/>
          <w:bCs/>
          <w:sz w:val="24"/>
          <w:szCs w:val="24"/>
        </w:rPr>
      </w:pPr>
    </w:p>
    <w:p w14:paraId="3B8D1473" w14:textId="3F5FD545" w:rsidR="003255C0" w:rsidRPr="004F6459" w:rsidRDefault="003255C0" w:rsidP="003255C0">
      <w:pPr>
        <w:rPr>
          <w:sz w:val="24"/>
          <w:szCs w:val="24"/>
        </w:rPr>
      </w:pPr>
      <w:r w:rsidRPr="004F6459">
        <w:rPr>
          <w:sz w:val="24"/>
          <w:szCs w:val="24"/>
        </w:rPr>
        <w:t xml:space="preserve">für den Kurs </w:t>
      </w:r>
      <w:r w:rsidRPr="00C24560">
        <w:rPr>
          <w:b/>
          <w:bCs/>
          <w:sz w:val="24"/>
          <w:szCs w:val="24"/>
        </w:rPr>
        <w:t>„</w:t>
      </w:r>
      <w:r>
        <w:rPr>
          <w:b/>
          <w:bCs/>
          <w:sz w:val="24"/>
          <w:szCs w:val="24"/>
        </w:rPr>
        <w:t>Weiß – hell, heller, am hellsten</w:t>
      </w:r>
      <w:r w:rsidRPr="00C24560">
        <w:rPr>
          <w:b/>
          <w:bCs/>
          <w:sz w:val="24"/>
          <w:szCs w:val="24"/>
        </w:rPr>
        <w:t>”</w:t>
      </w:r>
    </w:p>
    <w:p w14:paraId="2E5661EF" w14:textId="715F42CF" w:rsidR="003255C0" w:rsidRPr="004F6459" w:rsidRDefault="003255C0" w:rsidP="003255C0">
      <w:pPr>
        <w:rPr>
          <w:sz w:val="24"/>
          <w:szCs w:val="24"/>
        </w:rPr>
      </w:pPr>
      <w:r w:rsidRPr="004F6459">
        <w:rPr>
          <w:sz w:val="24"/>
          <w:szCs w:val="24"/>
        </w:rPr>
        <w:t xml:space="preserve">mit </w:t>
      </w:r>
      <w:r w:rsidRPr="003255C0">
        <w:rPr>
          <w:b/>
          <w:bCs/>
          <w:sz w:val="24"/>
          <w:szCs w:val="24"/>
        </w:rPr>
        <w:t xml:space="preserve">Renate </w:t>
      </w:r>
      <w:proofErr w:type="spellStart"/>
      <w:r w:rsidRPr="003255C0">
        <w:rPr>
          <w:b/>
          <w:bCs/>
          <w:sz w:val="24"/>
          <w:szCs w:val="24"/>
        </w:rPr>
        <w:t>Kutke</w:t>
      </w:r>
      <w:proofErr w:type="spellEnd"/>
    </w:p>
    <w:p w14:paraId="42F7E5B7" w14:textId="0E40E0F5" w:rsidR="003255C0" w:rsidRDefault="003255C0" w:rsidP="003255C0">
      <w:pPr>
        <w:rPr>
          <w:sz w:val="24"/>
          <w:szCs w:val="24"/>
        </w:rPr>
      </w:pPr>
      <w:r>
        <w:rPr>
          <w:sz w:val="24"/>
          <w:szCs w:val="24"/>
        </w:rPr>
        <w:t xml:space="preserve">vom </w:t>
      </w:r>
      <w:r>
        <w:rPr>
          <w:sz w:val="24"/>
          <w:szCs w:val="24"/>
        </w:rPr>
        <w:t>30. September</w:t>
      </w:r>
      <w:r>
        <w:rPr>
          <w:sz w:val="24"/>
          <w:szCs w:val="24"/>
        </w:rPr>
        <w:t xml:space="preserve"> bis </w:t>
      </w:r>
      <w:r>
        <w:rPr>
          <w:sz w:val="24"/>
          <w:szCs w:val="24"/>
        </w:rPr>
        <w:t>3. Oktober 2023</w:t>
      </w:r>
    </w:p>
    <w:p w14:paraId="3B3479CB" w14:textId="77777777" w:rsidR="003255C0" w:rsidRPr="004F6459" w:rsidRDefault="003255C0" w:rsidP="003255C0">
      <w:pPr>
        <w:rPr>
          <w:sz w:val="24"/>
          <w:szCs w:val="24"/>
        </w:rPr>
      </w:pPr>
    </w:p>
    <w:p w14:paraId="459F3505" w14:textId="00F6239A" w:rsidR="00551CF6" w:rsidRDefault="003255C0" w:rsidP="00FD37C5">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5D48C0B3" w14:textId="77777777" w:rsidR="00FD37C5" w:rsidRPr="00FD37C5" w:rsidRDefault="00FD37C5" w:rsidP="00FD37C5">
      <w:pPr>
        <w:rPr>
          <w:sz w:val="24"/>
          <w:szCs w:val="24"/>
        </w:rPr>
      </w:pPr>
    </w:p>
    <w:p w14:paraId="63F947CB" w14:textId="3AFA6A1F" w:rsidR="00680295" w:rsidRPr="00680295" w:rsidRDefault="00680295" w:rsidP="0068029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 xml:space="preserve">Binder </w:t>
      </w:r>
      <w:proofErr w:type="spellStart"/>
      <w:r w:rsidRPr="00680295">
        <w:rPr>
          <w:rFonts w:ascii="Segoe UI" w:eastAsia="Times New Roman" w:hAnsi="Segoe UI" w:cs="Segoe UI"/>
          <w:color w:val="000000"/>
          <w:sz w:val="24"/>
          <w:szCs w:val="24"/>
          <w:lang w:eastAsia="de-DE"/>
        </w:rPr>
        <w:t>Guardi</w:t>
      </w:r>
      <w:proofErr w:type="spellEnd"/>
      <w:r w:rsidRPr="00680295">
        <w:rPr>
          <w:rFonts w:ascii="Segoe UI" w:eastAsia="Times New Roman" w:hAnsi="Segoe UI" w:cs="Segoe UI"/>
          <w:color w:val="000000"/>
          <w:sz w:val="24"/>
          <w:szCs w:val="24"/>
          <w:lang w:eastAsia="de-DE"/>
        </w:rPr>
        <w:t xml:space="preserve"> 750 ml (Boesner)</w:t>
      </w:r>
    </w:p>
    <w:p w14:paraId="6D442556" w14:textId="4D8916E2" w:rsidR="00680295" w:rsidRPr="00680295" w:rsidRDefault="00680295" w:rsidP="0068029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Pigmente weiß - falls vorhanden</w:t>
      </w:r>
    </w:p>
    <w:p w14:paraId="6A595857" w14:textId="77E79160" w:rsidR="00680295" w:rsidRPr="00680295" w:rsidRDefault="00680295" w:rsidP="0068029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Acrylfarbe Weiß,</w:t>
      </w:r>
      <w:r w:rsidR="00551CF6">
        <w:rPr>
          <w:rFonts w:ascii="Segoe UI" w:eastAsia="Times New Roman" w:hAnsi="Segoe UI" w:cs="Segoe UI"/>
          <w:color w:val="000000"/>
          <w:sz w:val="24"/>
          <w:szCs w:val="24"/>
          <w:lang w:eastAsia="de-DE"/>
        </w:rPr>
        <w:t xml:space="preserve"> </w:t>
      </w:r>
      <w:r w:rsidRPr="00680295">
        <w:rPr>
          <w:rFonts w:ascii="Segoe UI" w:eastAsia="Times New Roman" w:hAnsi="Segoe UI" w:cs="Segoe UI"/>
          <w:color w:val="000000"/>
          <w:sz w:val="24"/>
          <w:szCs w:val="24"/>
          <w:lang w:eastAsia="de-DE"/>
        </w:rPr>
        <w:t>750 ml</w:t>
      </w:r>
    </w:p>
    <w:p w14:paraId="009EE471" w14:textId="77777777" w:rsidR="00680295" w:rsidRPr="00680295" w:rsidRDefault="00680295" w:rsidP="0068029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Marmormehl</w:t>
      </w:r>
    </w:p>
    <w:p w14:paraId="6AAE6691" w14:textId="77777777" w:rsidR="00680295" w:rsidRPr="00680295" w:rsidRDefault="00680295" w:rsidP="0068029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Chinapapier CH 6910 bei Boesner</w:t>
      </w:r>
    </w:p>
    <w:p w14:paraId="3FA1A643" w14:textId="77777777" w:rsidR="00680295" w:rsidRPr="00680295" w:rsidRDefault="00680295" w:rsidP="0068029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Acrylfarben, verschiedene Töne</w:t>
      </w:r>
    </w:p>
    <w:p w14:paraId="377438A0" w14:textId="1717E88A" w:rsidR="00680295" w:rsidRPr="00680295" w:rsidRDefault="00680295" w:rsidP="0068029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Grafitstift 6B,</w:t>
      </w:r>
      <w:r>
        <w:rPr>
          <w:rFonts w:ascii="Segoe UI" w:eastAsia="Times New Roman" w:hAnsi="Segoe UI" w:cs="Segoe UI"/>
          <w:color w:val="000000"/>
          <w:sz w:val="24"/>
          <w:szCs w:val="24"/>
          <w:lang w:eastAsia="de-DE"/>
        </w:rPr>
        <w:t xml:space="preserve"> </w:t>
      </w:r>
      <w:r w:rsidRPr="00680295">
        <w:rPr>
          <w:rFonts w:ascii="Segoe UI" w:eastAsia="Times New Roman" w:hAnsi="Segoe UI" w:cs="Segoe UI"/>
          <w:color w:val="000000"/>
          <w:sz w:val="24"/>
          <w:szCs w:val="24"/>
          <w:lang w:eastAsia="de-DE"/>
        </w:rPr>
        <w:t>falls vorhanden oder weicher Bleistift, </w:t>
      </w:r>
      <w:r w:rsidRPr="00680295">
        <w:rPr>
          <w:rFonts w:ascii="Segoe UI" w:eastAsia="Times New Roman" w:hAnsi="Segoe UI" w:cs="Segoe UI"/>
          <w:b/>
          <w:bCs/>
          <w:color w:val="000000"/>
          <w:sz w:val="24"/>
          <w:szCs w:val="24"/>
          <w:lang w:eastAsia="de-DE"/>
        </w:rPr>
        <w:t>Ölpastellkreide </w:t>
      </w:r>
      <w:r w:rsidRPr="00680295">
        <w:rPr>
          <w:rFonts w:ascii="Segoe UI" w:eastAsia="Times New Roman" w:hAnsi="Segoe UI" w:cs="Segoe UI"/>
          <w:color w:val="000000"/>
          <w:sz w:val="24"/>
          <w:szCs w:val="24"/>
          <w:lang w:eastAsia="de-DE"/>
        </w:rPr>
        <w:t>weiß</w:t>
      </w:r>
    </w:p>
    <w:p w14:paraId="00AD1544" w14:textId="77777777" w:rsidR="00680295" w:rsidRPr="00680295" w:rsidRDefault="00680295" w:rsidP="0068029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Skizzenblock</w:t>
      </w:r>
    </w:p>
    <w:p w14:paraId="0B157B97" w14:textId="77777777" w:rsidR="00680295" w:rsidRPr="00680295" w:rsidRDefault="00680295" w:rsidP="0068029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verschiedene Pinsel (Rundpinsel, Flächenpinsel, Lasurpinsel, Pinsel mit kurzen Borsten)</w:t>
      </w:r>
    </w:p>
    <w:p w14:paraId="523317F0" w14:textId="77777777" w:rsidR="00680295" w:rsidRPr="00680295" w:rsidRDefault="00680295" w:rsidP="0068029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Pappteller zum Farben Mischen oder Backpapier</w:t>
      </w:r>
    </w:p>
    <w:p w14:paraId="0D2A2D7E" w14:textId="77777777" w:rsidR="00680295" w:rsidRPr="00680295" w:rsidRDefault="00680295" w:rsidP="0068029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Mallappen</w:t>
      </w:r>
    </w:p>
    <w:p w14:paraId="261FE7BB" w14:textId="77777777" w:rsidR="00680295" w:rsidRPr="00680295" w:rsidRDefault="00680295" w:rsidP="0068029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größere Plastikgefäße (z. B. Plastikobstschalen)</w:t>
      </w:r>
    </w:p>
    <w:p w14:paraId="3109CA2D" w14:textId="77777777" w:rsidR="00680295" w:rsidRPr="00680295" w:rsidRDefault="00680295" w:rsidP="0068029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Schraubglas</w:t>
      </w:r>
    </w:p>
    <w:p w14:paraId="5F9DE0A2" w14:textId="77777777" w:rsidR="00680295" w:rsidRPr="00680295" w:rsidRDefault="00680295" w:rsidP="0068029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einen Malkarton 40 X 40 cm</w:t>
      </w:r>
    </w:p>
    <w:p w14:paraId="46BFA136" w14:textId="4D627865" w:rsidR="00680295" w:rsidRPr="00680295" w:rsidRDefault="00680295" w:rsidP="0068029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Leinwände (evtl. Serienformate) ab 50 x</w:t>
      </w:r>
      <w:r>
        <w:rPr>
          <w:rFonts w:ascii="Segoe UI" w:eastAsia="Times New Roman" w:hAnsi="Segoe UI" w:cs="Segoe UI"/>
          <w:color w:val="000000"/>
          <w:sz w:val="24"/>
          <w:szCs w:val="24"/>
          <w:lang w:eastAsia="de-DE"/>
        </w:rPr>
        <w:t xml:space="preserve"> </w:t>
      </w:r>
      <w:r w:rsidRPr="00680295">
        <w:rPr>
          <w:rFonts w:ascii="Segoe UI" w:eastAsia="Times New Roman" w:hAnsi="Segoe UI" w:cs="Segoe UI"/>
          <w:color w:val="000000"/>
          <w:sz w:val="24"/>
          <w:szCs w:val="24"/>
          <w:lang w:eastAsia="de-DE"/>
        </w:rPr>
        <w:t>50 cm – je nach Bedarf</w:t>
      </w:r>
    </w:p>
    <w:p w14:paraId="40985FD8" w14:textId="77777777" w:rsidR="00680295" w:rsidRPr="00680295" w:rsidRDefault="00680295" w:rsidP="0068029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Malmesser (Boesner) lang und vorne abgerundet</w:t>
      </w:r>
    </w:p>
    <w:p w14:paraId="30A1C965" w14:textId="77777777" w:rsidR="00680295" w:rsidRPr="00680295" w:rsidRDefault="00680295" w:rsidP="00680295">
      <w:pPr>
        <w:shd w:val="clear" w:color="auto" w:fill="FFFFFF"/>
        <w:spacing w:line="240" w:lineRule="auto"/>
        <w:rPr>
          <w:rFonts w:ascii="Arial" w:eastAsia="Times New Roman" w:hAnsi="Arial" w:cs="Arial"/>
          <w:color w:val="000000"/>
          <w:sz w:val="20"/>
          <w:szCs w:val="20"/>
          <w:lang w:eastAsia="de-DE"/>
        </w:rPr>
      </w:pPr>
      <w:r w:rsidRPr="00680295">
        <w:rPr>
          <w:rFonts w:ascii="Segoe UI" w:eastAsia="Times New Roman" w:hAnsi="Segoe UI" w:cs="Segoe UI"/>
          <w:color w:val="000000"/>
          <w:sz w:val="24"/>
          <w:szCs w:val="24"/>
          <w:lang w:eastAsia="de-DE"/>
        </w:rPr>
        <w:t>Pigmente, spezielle Bindemittel, Wachs, Sand, Kohlestifte etc. stehen im Kurs zur Verfügung, ca.15,- Euro pro Kursteilnehmer.</w:t>
      </w:r>
    </w:p>
    <w:p w14:paraId="49B7FF0F" w14:textId="77777777" w:rsidR="00680295" w:rsidRPr="00680295" w:rsidRDefault="00680295" w:rsidP="00680295">
      <w:pPr>
        <w:spacing w:after="0" w:line="240" w:lineRule="auto"/>
        <w:rPr>
          <w:rFonts w:ascii="Arial" w:eastAsia="Times New Roman" w:hAnsi="Arial" w:cs="Arial"/>
          <w:color w:val="000000"/>
          <w:sz w:val="20"/>
          <w:szCs w:val="20"/>
          <w:lang w:eastAsia="de-DE"/>
        </w:rPr>
      </w:pPr>
      <w:r w:rsidRPr="00680295">
        <w:rPr>
          <w:rFonts w:ascii="Arial" w:eastAsia="Times New Roman" w:hAnsi="Arial" w:cs="Arial"/>
          <w:color w:val="000000"/>
          <w:sz w:val="20"/>
          <w:szCs w:val="20"/>
          <w:lang w:eastAsia="de-DE"/>
        </w:rPr>
        <w:t> </w:t>
      </w:r>
    </w:p>
    <w:p w14:paraId="692159E1" w14:textId="77777777" w:rsidR="003255C0" w:rsidRDefault="003255C0" w:rsidP="003255C0">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3F820EE4" w14:textId="77777777" w:rsidR="003255C0" w:rsidRDefault="003255C0" w:rsidP="003255C0">
      <w:pPr>
        <w:rPr>
          <w:sz w:val="24"/>
          <w:szCs w:val="24"/>
        </w:rPr>
      </w:pPr>
      <w:r w:rsidRPr="004F6459">
        <w:rPr>
          <w:sz w:val="24"/>
          <w:szCs w:val="24"/>
        </w:rPr>
        <w:lastRenderedPageBreak/>
        <w:t>Dennoch können Sie mit günstigerem Material (z.B. Eigenmarken des Handels) oft schon recht ordentliche Ergebnisse erzielen, vor allem wenn Sie eine Technik zunächst einmal nur ausprobieren wollen.</w:t>
      </w:r>
    </w:p>
    <w:p w14:paraId="7B8207DB" w14:textId="77777777" w:rsidR="003255C0" w:rsidRPr="004F6459" w:rsidRDefault="003255C0" w:rsidP="003255C0">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p w14:paraId="2C9AE062" w14:textId="77777777" w:rsidR="00784FD7" w:rsidRDefault="00784FD7"/>
    <w:sectPr w:rsidR="00784F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632D9"/>
    <w:multiLevelType w:val="multilevel"/>
    <w:tmpl w:val="CF52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145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5A"/>
    <w:rsid w:val="003255C0"/>
    <w:rsid w:val="00551CF6"/>
    <w:rsid w:val="00680295"/>
    <w:rsid w:val="00784FD7"/>
    <w:rsid w:val="009E035A"/>
    <w:rsid w:val="00FD37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F802"/>
  <w15:chartTrackingRefBased/>
  <w15:docId w15:val="{6AA9EF8A-4505-4BEE-B4A4-BA79455C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80295"/>
    <w:rPr>
      <w:b/>
      <w:bCs/>
    </w:rPr>
  </w:style>
  <w:style w:type="paragraph" w:styleId="StandardWeb">
    <w:name w:val="Normal (Web)"/>
    <w:basedOn w:val="Standard"/>
    <w:uiPriority w:val="99"/>
    <w:semiHidden/>
    <w:unhideWhenUsed/>
    <w:rsid w:val="0068029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599623">
      <w:bodyDiv w:val="1"/>
      <w:marLeft w:val="0"/>
      <w:marRight w:val="0"/>
      <w:marTop w:val="0"/>
      <w:marBottom w:val="0"/>
      <w:divBdr>
        <w:top w:val="none" w:sz="0" w:space="0" w:color="auto"/>
        <w:left w:val="none" w:sz="0" w:space="0" w:color="auto"/>
        <w:bottom w:val="none" w:sz="0" w:space="0" w:color="auto"/>
        <w:right w:val="none" w:sz="0" w:space="0" w:color="auto"/>
      </w:divBdr>
      <w:divsChild>
        <w:div w:id="926621845">
          <w:marLeft w:val="0"/>
          <w:marRight w:val="0"/>
          <w:marTop w:val="0"/>
          <w:marBottom w:val="0"/>
          <w:divBdr>
            <w:top w:val="none" w:sz="0" w:space="0" w:color="auto"/>
            <w:left w:val="none" w:sz="0" w:space="0" w:color="auto"/>
            <w:bottom w:val="none" w:sz="0" w:space="0" w:color="auto"/>
            <w:right w:val="none" w:sz="0" w:space="0" w:color="auto"/>
          </w:divBdr>
          <w:divsChild>
            <w:div w:id="1036661415">
              <w:marLeft w:val="0"/>
              <w:marRight w:val="0"/>
              <w:marTop w:val="0"/>
              <w:marBottom w:val="0"/>
              <w:divBdr>
                <w:top w:val="none" w:sz="0" w:space="0" w:color="auto"/>
                <w:left w:val="none" w:sz="0" w:space="0" w:color="auto"/>
                <w:bottom w:val="none" w:sz="0" w:space="0" w:color="auto"/>
                <w:right w:val="none" w:sz="0" w:space="0" w:color="auto"/>
              </w:divBdr>
              <w:divsChild>
                <w:div w:id="778455817">
                  <w:marLeft w:val="0"/>
                  <w:marRight w:val="0"/>
                  <w:marTop w:val="0"/>
                  <w:marBottom w:val="0"/>
                  <w:divBdr>
                    <w:top w:val="none" w:sz="0" w:space="0" w:color="auto"/>
                    <w:left w:val="none" w:sz="0" w:space="0" w:color="auto"/>
                    <w:bottom w:val="none" w:sz="0" w:space="0" w:color="auto"/>
                    <w:right w:val="none" w:sz="0" w:space="0" w:color="auto"/>
                  </w:divBdr>
                  <w:divsChild>
                    <w:div w:id="70276493">
                      <w:marLeft w:val="0"/>
                      <w:marRight w:val="0"/>
                      <w:marTop w:val="0"/>
                      <w:marBottom w:val="0"/>
                      <w:divBdr>
                        <w:top w:val="none" w:sz="0" w:space="0" w:color="auto"/>
                        <w:left w:val="none" w:sz="0" w:space="0" w:color="auto"/>
                        <w:bottom w:val="none" w:sz="0" w:space="0" w:color="auto"/>
                        <w:right w:val="none" w:sz="0" w:space="0" w:color="auto"/>
                      </w:divBdr>
                      <w:divsChild>
                        <w:div w:id="1997567374">
                          <w:marLeft w:val="0"/>
                          <w:marRight w:val="0"/>
                          <w:marTop w:val="0"/>
                          <w:marBottom w:val="0"/>
                          <w:divBdr>
                            <w:top w:val="none" w:sz="0" w:space="0" w:color="auto"/>
                            <w:left w:val="none" w:sz="0" w:space="0" w:color="auto"/>
                            <w:bottom w:val="none" w:sz="0" w:space="0" w:color="auto"/>
                            <w:right w:val="none" w:sz="0" w:space="0" w:color="auto"/>
                          </w:divBdr>
                          <w:divsChild>
                            <w:div w:id="283267034">
                              <w:marLeft w:val="0"/>
                              <w:marRight w:val="0"/>
                              <w:marTop w:val="0"/>
                              <w:marBottom w:val="0"/>
                              <w:divBdr>
                                <w:top w:val="none" w:sz="0" w:space="0" w:color="auto"/>
                                <w:left w:val="none" w:sz="0" w:space="0" w:color="auto"/>
                                <w:bottom w:val="none" w:sz="0" w:space="0" w:color="auto"/>
                                <w:right w:val="none" w:sz="0" w:space="0" w:color="auto"/>
                              </w:divBdr>
                              <w:divsChild>
                                <w:div w:id="1313679273">
                                  <w:marLeft w:val="0"/>
                                  <w:marRight w:val="0"/>
                                  <w:marTop w:val="0"/>
                                  <w:marBottom w:val="0"/>
                                  <w:divBdr>
                                    <w:top w:val="none" w:sz="0" w:space="0" w:color="auto"/>
                                    <w:left w:val="none" w:sz="0" w:space="0" w:color="auto"/>
                                    <w:bottom w:val="none" w:sz="0" w:space="0" w:color="auto"/>
                                    <w:right w:val="none" w:sz="0" w:space="0" w:color="auto"/>
                                  </w:divBdr>
                                  <w:divsChild>
                                    <w:div w:id="598565904">
                                      <w:marLeft w:val="0"/>
                                      <w:marRight w:val="0"/>
                                      <w:marTop w:val="0"/>
                                      <w:marBottom w:val="300"/>
                                      <w:divBdr>
                                        <w:top w:val="single" w:sz="8" w:space="0" w:color="333333"/>
                                        <w:left w:val="single" w:sz="8" w:space="0" w:color="333333"/>
                                        <w:bottom w:val="single" w:sz="8" w:space="0" w:color="333333"/>
                                        <w:right w:val="single" w:sz="8" w:space="0" w:color="333333"/>
                                      </w:divBdr>
                                      <w:divsChild>
                                        <w:div w:id="20681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1628</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5</cp:revision>
  <dcterms:created xsi:type="dcterms:W3CDTF">2022-12-01T09:43:00Z</dcterms:created>
  <dcterms:modified xsi:type="dcterms:W3CDTF">2022-12-18T18:00:00Z</dcterms:modified>
</cp:coreProperties>
</file>