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7490B" w14:textId="77777777" w:rsidR="00FF7B3A" w:rsidRDefault="00FF7B3A" w:rsidP="00FF7B3A">
      <w:pPr>
        <w:rPr>
          <w:b/>
          <w:bCs/>
          <w:sz w:val="28"/>
          <w:szCs w:val="28"/>
        </w:rPr>
      </w:pPr>
      <w:r w:rsidRPr="00815A43">
        <w:rPr>
          <w:b/>
          <w:bCs/>
          <w:sz w:val="28"/>
          <w:szCs w:val="28"/>
        </w:rPr>
        <w:t>Materialliste</w:t>
      </w:r>
    </w:p>
    <w:p w14:paraId="2C1D0635" w14:textId="77777777" w:rsidR="0087699A" w:rsidRPr="00815A43" w:rsidRDefault="0087699A" w:rsidP="00FF7B3A">
      <w:pPr>
        <w:rPr>
          <w:b/>
          <w:bCs/>
          <w:sz w:val="28"/>
          <w:szCs w:val="28"/>
        </w:rPr>
      </w:pPr>
    </w:p>
    <w:p w14:paraId="13A9D51C" w14:textId="77777777" w:rsidR="00FF7B3A" w:rsidRPr="00C24560" w:rsidRDefault="00FF7B3A" w:rsidP="00FF7B3A">
      <w:pPr>
        <w:rPr>
          <w:b/>
          <w:bCs/>
          <w:sz w:val="24"/>
          <w:szCs w:val="24"/>
        </w:rPr>
      </w:pPr>
    </w:p>
    <w:p w14:paraId="756149CB" w14:textId="71C21997" w:rsidR="00FF7B3A" w:rsidRPr="004F6459" w:rsidRDefault="00FF7B3A" w:rsidP="00FF7B3A">
      <w:pPr>
        <w:rPr>
          <w:sz w:val="24"/>
          <w:szCs w:val="24"/>
        </w:rPr>
      </w:pPr>
      <w:r w:rsidRPr="004F6459">
        <w:rPr>
          <w:sz w:val="24"/>
          <w:szCs w:val="24"/>
        </w:rPr>
        <w:t xml:space="preserve">für den Kurs </w:t>
      </w:r>
      <w:r w:rsidRPr="00C24560">
        <w:rPr>
          <w:b/>
          <w:bCs/>
          <w:sz w:val="24"/>
          <w:szCs w:val="24"/>
        </w:rPr>
        <w:t>„</w:t>
      </w:r>
      <w:r>
        <w:rPr>
          <w:rFonts w:cstheme="minorHAnsi"/>
          <w:b/>
          <w:sz w:val="24"/>
          <w:szCs w:val="24"/>
        </w:rPr>
        <w:t>Naturformen – Objekte aus Papier und Draht</w:t>
      </w:r>
      <w:r w:rsidRPr="00C24560">
        <w:rPr>
          <w:b/>
          <w:bCs/>
          <w:sz w:val="24"/>
          <w:szCs w:val="24"/>
        </w:rPr>
        <w:t>”</w:t>
      </w:r>
    </w:p>
    <w:p w14:paraId="3058DA8C" w14:textId="4690D57F" w:rsidR="00FF7B3A" w:rsidRPr="004F6459" w:rsidRDefault="00FF7B3A" w:rsidP="00FF7B3A">
      <w:pPr>
        <w:rPr>
          <w:sz w:val="24"/>
          <w:szCs w:val="24"/>
        </w:rPr>
      </w:pPr>
      <w:r w:rsidRPr="004F6459">
        <w:rPr>
          <w:sz w:val="24"/>
          <w:szCs w:val="24"/>
        </w:rPr>
        <w:t xml:space="preserve">mit </w:t>
      </w:r>
      <w:r>
        <w:rPr>
          <w:rFonts w:cstheme="minorHAnsi"/>
          <w:b/>
          <w:sz w:val="24"/>
          <w:szCs w:val="24"/>
        </w:rPr>
        <w:t>Elisabeth Bader</w:t>
      </w:r>
    </w:p>
    <w:p w14:paraId="5BC4F29E" w14:textId="7E98D517" w:rsidR="00FF7B3A" w:rsidRDefault="00FF7B3A" w:rsidP="00FF7B3A">
      <w:pPr>
        <w:rPr>
          <w:sz w:val="24"/>
          <w:szCs w:val="24"/>
        </w:rPr>
      </w:pPr>
      <w:r>
        <w:rPr>
          <w:sz w:val="24"/>
          <w:szCs w:val="24"/>
        </w:rPr>
        <w:t xml:space="preserve">vom </w:t>
      </w:r>
      <w:r w:rsidR="005E08AF">
        <w:rPr>
          <w:sz w:val="24"/>
          <w:szCs w:val="24"/>
        </w:rPr>
        <w:t>29. Juli</w:t>
      </w:r>
      <w:r>
        <w:rPr>
          <w:sz w:val="24"/>
          <w:szCs w:val="24"/>
        </w:rPr>
        <w:t xml:space="preserve"> bis </w:t>
      </w:r>
      <w:r w:rsidR="005E08AF">
        <w:rPr>
          <w:sz w:val="24"/>
          <w:szCs w:val="24"/>
        </w:rPr>
        <w:t>2. August 2023</w:t>
      </w:r>
    </w:p>
    <w:p w14:paraId="2D9C755C" w14:textId="77777777" w:rsidR="00FF7B3A" w:rsidRDefault="00FF7B3A" w:rsidP="00FF7B3A">
      <w:pPr>
        <w:rPr>
          <w:sz w:val="24"/>
          <w:szCs w:val="24"/>
        </w:rPr>
      </w:pPr>
    </w:p>
    <w:p w14:paraId="107C7077" w14:textId="77777777" w:rsidR="0087699A" w:rsidRPr="004F6459" w:rsidRDefault="0087699A" w:rsidP="00FF7B3A">
      <w:pPr>
        <w:rPr>
          <w:sz w:val="24"/>
          <w:szCs w:val="24"/>
        </w:rPr>
      </w:pPr>
    </w:p>
    <w:p w14:paraId="664F1BB8" w14:textId="77777777" w:rsidR="00FF7B3A" w:rsidRDefault="00FF7B3A" w:rsidP="00FF7B3A">
      <w:pPr>
        <w:rPr>
          <w:sz w:val="24"/>
          <w:szCs w:val="24"/>
        </w:rPr>
      </w:pPr>
      <w:r w:rsidRPr="004F6459">
        <w:rPr>
          <w:sz w:val="24"/>
          <w:szCs w:val="24"/>
        </w:rPr>
        <w:t>Die folgende Materialliste ist als Vorschlag gedacht. Gerne kann das eigene bisherige Mal- und Zeichenmaterial mitgebracht und mit den aufgeführten Materialien ergänzt werden. Bitte bringen Sie folgendes Material zu Ihrem Kurs mit:</w:t>
      </w:r>
    </w:p>
    <w:p w14:paraId="03E73EC2" w14:textId="77777777" w:rsidR="00FF7B3A" w:rsidRDefault="00FF7B3A" w:rsidP="00FF7B3A">
      <w:pPr>
        <w:rPr>
          <w:sz w:val="24"/>
          <w:szCs w:val="24"/>
        </w:rPr>
      </w:pPr>
    </w:p>
    <w:p w14:paraId="5ED03E0B" w14:textId="77777777" w:rsidR="0087699A" w:rsidRDefault="0087699A" w:rsidP="00FF7B3A">
      <w:pPr>
        <w:rPr>
          <w:sz w:val="24"/>
          <w:szCs w:val="24"/>
        </w:rPr>
      </w:pPr>
    </w:p>
    <w:p w14:paraId="119DF795" w14:textId="77777777" w:rsidR="00F70B64" w:rsidRDefault="00F70B64" w:rsidP="00F70B64">
      <w:pPr>
        <w:shd w:val="clear" w:color="auto" w:fill="FFFFFF"/>
        <w:spacing w:after="240"/>
        <w:rPr>
          <w:rFonts w:eastAsia="Times New Roman" w:cstheme="minorHAnsi"/>
          <w:color w:val="000000"/>
          <w:sz w:val="24"/>
          <w:szCs w:val="24"/>
          <w:lang w:eastAsia="de-DE"/>
        </w:rPr>
      </w:pPr>
      <w:r>
        <w:rPr>
          <w:rFonts w:eastAsia="Times New Roman" w:cstheme="minorHAnsi"/>
          <w:color w:val="000000"/>
          <w:sz w:val="24"/>
          <w:szCs w:val="24"/>
          <w:lang w:eastAsia="de-DE"/>
        </w:rPr>
        <w:t>Zeichenmaterial:</w:t>
      </w:r>
    </w:p>
    <w:p w14:paraId="742FB7BD" w14:textId="77777777" w:rsidR="00F70B64" w:rsidRDefault="00F70B64" w:rsidP="00F70B64">
      <w:pPr>
        <w:numPr>
          <w:ilvl w:val="0"/>
          <w:numId w:val="1"/>
        </w:numPr>
        <w:shd w:val="clear" w:color="auto" w:fill="FFFFFF"/>
        <w:spacing w:before="100" w:beforeAutospacing="1" w:after="100" w:afterAutospacing="1"/>
        <w:ind w:left="0"/>
        <w:rPr>
          <w:rFonts w:eastAsia="Times New Roman" w:cstheme="minorHAnsi"/>
          <w:color w:val="000000"/>
          <w:sz w:val="24"/>
          <w:szCs w:val="24"/>
          <w:lang w:eastAsia="de-DE"/>
        </w:rPr>
      </w:pPr>
      <w:r>
        <w:rPr>
          <w:rFonts w:eastAsia="Times New Roman" w:cstheme="minorHAnsi"/>
          <w:color w:val="000000"/>
          <w:sz w:val="24"/>
          <w:szCs w:val="24"/>
          <w:lang w:eastAsia="de-DE"/>
        </w:rPr>
        <w:t>Stifte (Spitzer, Radiergummi, ...), Zeichenpapier</w:t>
      </w:r>
    </w:p>
    <w:p w14:paraId="65A8B8BB" w14:textId="77777777" w:rsidR="00F70B64" w:rsidRDefault="00F70B64" w:rsidP="00F70B64">
      <w:pPr>
        <w:shd w:val="clear" w:color="auto" w:fill="FFFFFF"/>
        <w:spacing w:after="240"/>
        <w:rPr>
          <w:rFonts w:eastAsia="Times New Roman" w:cstheme="minorHAnsi"/>
          <w:color w:val="000000"/>
          <w:sz w:val="24"/>
          <w:szCs w:val="24"/>
          <w:lang w:eastAsia="de-DE"/>
        </w:rPr>
      </w:pPr>
      <w:r>
        <w:rPr>
          <w:rFonts w:eastAsia="Times New Roman" w:cstheme="minorHAnsi"/>
          <w:color w:val="000000"/>
          <w:sz w:val="24"/>
          <w:szCs w:val="24"/>
          <w:lang w:eastAsia="de-DE"/>
        </w:rPr>
        <w:t>zur Objektgestaltung:</w:t>
      </w:r>
    </w:p>
    <w:p w14:paraId="14C3CD81" w14:textId="77777777" w:rsidR="00F70B64" w:rsidRDefault="00F70B64" w:rsidP="00F70B64">
      <w:pPr>
        <w:numPr>
          <w:ilvl w:val="0"/>
          <w:numId w:val="2"/>
        </w:numPr>
        <w:shd w:val="clear" w:color="auto" w:fill="FFFFFF"/>
        <w:spacing w:before="100" w:beforeAutospacing="1" w:after="100" w:afterAutospacing="1"/>
        <w:ind w:left="0"/>
        <w:rPr>
          <w:rFonts w:eastAsia="Times New Roman" w:cstheme="minorHAnsi"/>
          <w:color w:val="000000"/>
          <w:sz w:val="24"/>
          <w:szCs w:val="24"/>
          <w:lang w:eastAsia="de-DE"/>
        </w:rPr>
      </w:pPr>
      <w:r>
        <w:rPr>
          <w:rFonts w:eastAsia="Times New Roman" w:cstheme="minorHAnsi"/>
          <w:color w:val="000000"/>
          <w:sz w:val="24"/>
          <w:szCs w:val="24"/>
          <w:lang w:eastAsia="de-DE"/>
        </w:rPr>
        <w:t>Butterbrotpapier (ca. 3 - 6 Rollen) oder Transparentpapier (fein ca. 40 g)</w:t>
      </w:r>
    </w:p>
    <w:p w14:paraId="36AF9319" w14:textId="77777777" w:rsidR="00F70B64" w:rsidRDefault="00F70B64" w:rsidP="00F70B64">
      <w:pPr>
        <w:numPr>
          <w:ilvl w:val="0"/>
          <w:numId w:val="2"/>
        </w:numPr>
        <w:shd w:val="clear" w:color="auto" w:fill="FFFFFF"/>
        <w:spacing w:before="100" w:beforeAutospacing="1" w:after="100" w:afterAutospacing="1"/>
        <w:ind w:left="0"/>
        <w:rPr>
          <w:rFonts w:eastAsia="Times New Roman" w:cstheme="minorHAnsi"/>
          <w:color w:val="000000"/>
          <w:sz w:val="24"/>
          <w:szCs w:val="24"/>
          <w:lang w:eastAsia="de-DE"/>
        </w:rPr>
      </w:pPr>
      <w:r>
        <w:rPr>
          <w:rFonts w:eastAsia="Times New Roman" w:cstheme="minorHAnsi"/>
          <w:color w:val="000000"/>
          <w:sz w:val="24"/>
          <w:szCs w:val="24"/>
          <w:lang w:eastAsia="de-DE"/>
        </w:rPr>
        <w:t>auch geeignet: Packpapier, Zeitungen, Chinapapier, Seidenpapier</w:t>
      </w:r>
    </w:p>
    <w:p w14:paraId="08AAF9A1" w14:textId="77777777" w:rsidR="00F70B64" w:rsidRDefault="00F70B64" w:rsidP="00F70B64">
      <w:pPr>
        <w:numPr>
          <w:ilvl w:val="0"/>
          <w:numId w:val="2"/>
        </w:numPr>
        <w:shd w:val="clear" w:color="auto" w:fill="FFFFFF"/>
        <w:spacing w:before="100" w:beforeAutospacing="1" w:after="100" w:afterAutospacing="1"/>
        <w:ind w:left="0"/>
        <w:rPr>
          <w:rFonts w:eastAsia="Times New Roman" w:cstheme="minorHAnsi"/>
          <w:color w:val="000000"/>
          <w:sz w:val="24"/>
          <w:szCs w:val="24"/>
          <w:lang w:eastAsia="de-DE"/>
        </w:rPr>
      </w:pPr>
      <w:r>
        <w:rPr>
          <w:rFonts w:eastAsia="Times New Roman" w:cstheme="minorHAnsi"/>
          <w:color w:val="000000"/>
          <w:sz w:val="24"/>
          <w:szCs w:val="24"/>
          <w:lang w:eastAsia="de-DE"/>
        </w:rPr>
        <w:t>Kreppklebeband unterschiedlicher Breite / Papierpaketband</w:t>
      </w:r>
    </w:p>
    <w:p w14:paraId="22375D46" w14:textId="77777777" w:rsidR="00F70B64" w:rsidRDefault="00F70B64" w:rsidP="00F70B64">
      <w:pPr>
        <w:numPr>
          <w:ilvl w:val="0"/>
          <w:numId w:val="2"/>
        </w:numPr>
        <w:shd w:val="clear" w:color="auto" w:fill="FFFFFF"/>
        <w:spacing w:before="100" w:beforeAutospacing="1" w:after="100" w:afterAutospacing="1"/>
        <w:ind w:left="0"/>
        <w:rPr>
          <w:rFonts w:eastAsia="Times New Roman" w:cstheme="minorHAnsi"/>
          <w:color w:val="000000"/>
          <w:sz w:val="24"/>
          <w:szCs w:val="24"/>
          <w:lang w:eastAsia="de-DE"/>
        </w:rPr>
      </w:pPr>
      <w:r>
        <w:rPr>
          <w:rFonts w:eastAsia="Times New Roman" w:cstheme="minorHAnsi"/>
          <w:color w:val="000000"/>
          <w:sz w:val="24"/>
          <w:szCs w:val="24"/>
          <w:lang w:eastAsia="de-DE"/>
        </w:rPr>
        <w:t>Draht unterschiedlicher Stärke (ummantelt oder pur), eventuell Drahtgewebe, breite und schmale Kombizange, Seitenschneider, evtl. Rundzange</w:t>
      </w:r>
      <w:r>
        <w:rPr>
          <w:rFonts w:eastAsia="Times New Roman" w:cstheme="minorHAnsi"/>
          <w:color w:val="000000"/>
          <w:sz w:val="24"/>
          <w:szCs w:val="24"/>
          <w:lang w:eastAsia="de-DE"/>
        </w:rPr>
        <w:br/>
        <w:t>Tipp: geglühter schwarzer Draht ist weicher, ideal bei dickem Draht</w:t>
      </w:r>
    </w:p>
    <w:p w14:paraId="4101FA5B" w14:textId="77777777" w:rsidR="00F70B64" w:rsidRDefault="00F70B64" w:rsidP="00F70B64">
      <w:pPr>
        <w:numPr>
          <w:ilvl w:val="0"/>
          <w:numId w:val="2"/>
        </w:numPr>
        <w:shd w:val="clear" w:color="auto" w:fill="FFFFFF"/>
        <w:spacing w:before="100" w:beforeAutospacing="1" w:after="100" w:afterAutospacing="1"/>
        <w:ind w:left="0"/>
        <w:rPr>
          <w:rFonts w:eastAsia="Times New Roman" w:cstheme="minorHAnsi"/>
          <w:color w:val="000000"/>
          <w:sz w:val="24"/>
          <w:szCs w:val="24"/>
          <w:lang w:eastAsia="de-DE"/>
        </w:rPr>
      </w:pPr>
      <w:r>
        <w:rPr>
          <w:rFonts w:eastAsia="Times New Roman" w:cstheme="minorHAnsi"/>
          <w:color w:val="000000"/>
          <w:sz w:val="24"/>
          <w:szCs w:val="24"/>
          <w:lang w:eastAsia="de-DE"/>
        </w:rPr>
        <w:t>wenn vorhanden: Heißklebepistole und Patronen (ermöglicht schnelles Arbeiten beim Verbinden von trockenen Materialien), sowie Verlängerungskabel</w:t>
      </w:r>
    </w:p>
    <w:p w14:paraId="03EE4A2E" w14:textId="77777777" w:rsidR="00F70B64" w:rsidRDefault="00F70B64" w:rsidP="00F70B64">
      <w:pPr>
        <w:shd w:val="clear" w:color="auto" w:fill="FFFFFF"/>
        <w:spacing w:before="100" w:beforeAutospacing="1" w:after="100" w:afterAutospacing="1"/>
        <w:rPr>
          <w:rFonts w:eastAsia="Times New Roman" w:cstheme="minorHAnsi"/>
          <w:color w:val="000000"/>
          <w:sz w:val="24"/>
          <w:szCs w:val="24"/>
          <w:lang w:eastAsia="de-DE"/>
        </w:rPr>
      </w:pPr>
    </w:p>
    <w:p w14:paraId="67A0875F" w14:textId="77777777" w:rsidR="00F70B64" w:rsidRDefault="00F70B64" w:rsidP="00F70B64">
      <w:pPr>
        <w:shd w:val="clear" w:color="auto" w:fill="FFFFFF"/>
        <w:spacing w:after="240"/>
        <w:rPr>
          <w:rFonts w:eastAsia="Times New Roman" w:cstheme="minorHAnsi"/>
          <w:color w:val="000000"/>
          <w:sz w:val="24"/>
          <w:szCs w:val="24"/>
          <w:lang w:eastAsia="de-DE"/>
        </w:rPr>
      </w:pPr>
      <w:r>
        <w:rPr>
          <w:rFonts w:eastAsia="Times New Roman" w:cstheme="minorHAnsi"/>
          <w:color w:val="000000"/>
          <w:sz w:val="24"/>
          <w:szCs w:val="24"/>
          <w:lang w:eastAsia="de-DE"/>
        </w:rPr>
        <w:t>wir arbeiten u.a. mit „Abformungen“:</w:t>
      </w:r>
    </w:p>
    <w:p w14:paraId="14763E5A" w14:textId="659F21E9" w:rsidR="00F70B64" w:rsidRDefault="00F70B64" w:rsidP="00F70B64">
      <w:pPr>
        <w:numPr>
          <w:ilvl w:val="0"/>
          <w:numId w:val="3"/>
        </w:numPr>
        <w:shd w:val="clear" w:color="auto" w:fill="FFFFFF"/>
        <w:spacing w:before="100" w:beforeAutospacing="1" w:after="100" w:afterAutospacing="1"/>
        <w:ind w:left="0"/>
        <w:rPr>
          <w:rFonts w:eastAsia="Times New Roman" w:cstheme="minorHAnsi"/>
          <w:color w:val="000000"/>
          <w:sz w:val="24"/>
          <w:szCs w:val="24"/>
          <w:lang w:eastAsia="de-DE"/>
        </w:rPr>
      </w:pPr>
      <w:r>
        <w:rPr>
          <w:rFonts w:eastAsia="Times New Roman" w:cstheme="minorHAnsi"/>
          <w:color w:val="000000"/>
          <w:sz w:val="24"/>
          <w:szCs w:val="24"/>
          <w:lang w:eastAsia="de-DE"/>
        </w:rPr>
        <w:t>Gegenstände</w:t>
      </w:r>
      <w:r w:rsidR="005E08AF">
        <w:rPr>
          <w:rFonts w:eastAsia="Times New Roman" w:cstheme="minorHAnsi"/>
          <w:color w:val="000000"/>
          <w:sz w:val="24"/>
          <w:szCs w:val="24"/>
          <w:lang w:eastAsia="de-DE"/>
        </w:rPr>
        <w:t>,</w:t>
      </w:r>
      <w:r>
        <w:rPr>
          <w:rFonts w:eastAsia="Times New Roman" w:cstheme="minorHAnsi"/>
          <w:color w:val="000000"/>
          <w:sz w:val="24"/>
          <w:szCs w:val="24"/>
          <w:lang w:eastAsia="de-DE"/>
        </w:rPr>
        <w:t xml:space="preserve"> die Sie abformen möchten: dafür ist prinzipiell jeder einigermaßen feste Gegenstand geeignet, z. B. diverse Kartonagen, Rollen, Eimer, Kannen, Flaschen (Anfänger: einfache Formen, also zylindrisch, kubisch, …)</w:t>
      </w:r>
    </w:p>
    <w:p w14:paraId="1742B952" w14:textId="77777777" w:rsidR="00F70B64" w:rsidRDefault="00F70B64" w:rsidP="00F70B64">
      <w:pPr>
        <w:numPr>
          <w:ilvl w:val="0"/>
          <w:numId w:val="3"/>
        </w:numPr>
        <w:shd w:val="clear" w:color="auto" w:fill="FFFFFF"/>
        <w:spacing w:before="100" w:beforeAutospacing="1" w:after="100" w:afterAutospacing="1"/>
        <w:ind w:left="0"/>
        <w:rPr>
          <w:rFonts w:eastAsia="Times New Roman" w:cstheme="minorHAnsi"/>
          <w:color w:val="000000"/>
          <w:sz w:val="24"/>
          <w:szCs w:val="24"/>
          <w:lang w:eastAsia="de-DE"/>
        </w:rPr>
      </w:pPr>
      <w:r>
        <w:rPr>
          <w:rFonts w:eastAsia="Times New Roman" w:cstheme="minorHAnsi"/>
          <w:color w:val="000000"/>
          <w:sz w:val="24"/>
          <w:szCs w:val="24"/>
          <w:lang w:eastAsia="de-DE"/>
        </w:rPr>
        <w:t>feste Abdeckfolie für den Arbeitsplatz</w:t>
      </w:r>
    </w:p>
    <w:p w14:paraId="75CC4239" w14:textId="77777777" w:rsidR="00F70B64" w:rsidRDefault="00F70B64" w:rsidP="00F70B64">
      <w:pPr>
        <w:numPr>
          <w:ilvl w:val="0"/>
          <w:numId w:val="3"/>
        </w:numPr>
        <w:shd w:val="clear" w:color="auto" w:fill="FFFFFF"/>
        <w:spacing w:before="100" w:beforeAutospacing="1" w:after="100" w:afterAutospacing="1"/>
        <w:ind w:left="0"/>
        <w:rPr>
          <w:rFonts w:eastAsia="Times New Roman" w:cstheme="minorHAnsi"/>
          <w:color w:val="000000"/>
          <w:sz w:val="24"/>
          <w:szCs w:val="24"/>
          <w:lang w:eastAsia="de-DE"/>
        </w:rPr>
      </w:pPr>
      <w:r>
        <w:rPr>
          <w:rFonts w:eastAsia="Times New Roman" w:cstheme="minorHAnsi"/>
          <w:color w:val="000000"/>
          <w:sz w:val="24"/>
          <w:szCs w:val="24"/>
          <w:lang w:eastAsia="de-DE"/>
        </w:rPr>
        <w:t>Cutter/Skalpell, Scheren, evtl. Klammerer</w:t>
      </w:r>
    </w:p>
    <w:p w14:paraId="381570D4" w14:textId="77777777" w:rsidR="00F70B64" w:rsidRDefault="00F70B64" w:rsidP="00F70B64">
      <w:pPr>
        <w:numPr>
          <w:ilvl w:val="0"/>
          <w:numId w:val="3"/>
        </w:numPr>
        <w:shd w:val="clear" w:color="auto" w:fill="FFFFFF"/>
        <w:spacing w:before="100" w:beforeAutospacing="1" w:after="100" w:afterAutospacing="1"/>
        <w:ind w:left="0"/>
        <w:rPr>
          <w:rFonts w:eastAsia="Times New Roman" w:cstheme="minorHAnsi"/>
          <w:color w:val="000000"/>
          <w:sz w:val="24"/>
          <w:szCs w:val="24"/>
          <w:lang w:eastAsia="de-DE"/>
        </w:rPr>
      </w:pPr>
      <w:r>
        <w:rPr>
          <w:rFonts w:eastAsia="Times New Roman" w:cstheme="minorHAnsi"/>
          <w:color w:val="000000"/>
          <w:sz w:val="24"/>
          <w:szCs w:val="24"/>
          <w:lang w:eastAsia="de-DE"/>
        </w:rPr>
        <w:t>Frischhaltefolie aus Kunststoff</w:t>
      </w:r>
    </w:p>
    <w:p w14:paraId="2996530D" w14:textId="77777777" w:rsidR="00F70B64" w:rsidRDefault="00F70B64" w:rsidP="00F70B64">
      <w:pPr>
        <w:numPr>
          <w:ilvl w:val="0"/>
          <w:numId w:val="3"/>
        </w:numPr>
        <w:shd w:val="clear" w:color="auto" w:fill="FFFFFF"/>
        <w:spacing w:before="100" w:beforeAutospacing="1" w:after="100" w:afterAutospacing="1"/>
        <w:ind w:left="0"/>
        <w:rPr>
          <w:rFonts w:eastAsia="Times New Roman" w:cstheme="minorHAnsi"/>
          <w:color w:val="000000"/>
          <w:sz w:val="24"/>
          <w:szCs w:val="24"/>
          <w:lang w:eastAsia="de-DE"/>
        </w:rPr>
      </w:pPr>
      <w:r>
        <w:rPr>
          <w:rFonts w:eastAsia="Times New Roman" w:cstheme="minorHAnsi"/>
          <w:color w:val="000000"/>
          <w:sz w:val="24"/>
          <w:szCs w:val="24"/>
          <w:lang w:eastAsia="de-DE"/>
        </w:rPr>
        <w:t>wer gerne näht: Nadel und Faden</w:t>
      </w:r>
    </w:p>
    <w:p w14:paraId="06FCF1FE" w14:textId="0D08AE0D" w:rsidR="00F70B64" w:rsidRDefault="00F70B64" w:rsidP="00F70B64">
      <w:pPr>
        <w:numPr>
          <w:ilvl w:val="0"/>
          <w:numId w:val="3"/>
        </w:numPr>
        <w:shd w:val="clear" w:color="auto" w:fill="FFFFFF"/>
        <w:spacing w:before="100" w:beforeAutospacing="1" w:after="100" w:afterAutospacing="1"/>
        <w:ind w:left="0"/>
        <w:rPr>
          <w:rFonts w:eastAsia="Times New Roman" w:cstheme="minorHAnsi"/>
          <w:color w:val="000000"/>
          <w:sz w:val="24"/>
          <w:szCs w:val="24"/>
          <w:lang w:eastAsia="de-DE"/>
        </w:rPr>
      </w:pPr>
      <w:r>
        <w:rPr>
          <w:rFonts w:eastAsia="Times New Roman" w:cstheme="minorHAnsi"/>
          <w:color w:val="000000"/>
          <w:sz w:val="24"/>
          <w:szCs w:val="24"/>
          <w:lang w:eastAsia="de-DE"/>
        </w:rPr>
        <w:t>Falls Sie Ihre Objekte bemalen möchten: Pigment oder Acrylfarbe</w:t>
      </w:r>
    </w:p>
    <w:p w14:paraId="4E8A99F1" w14:textId="77777777" w:rsidR="00855399" w:rsidRDefault="00855399" w:rsidP="00855399">
      <w:pPr>
        <w:shd w:val="clear" w:color="auto" w:fill="FFFFFF"/>
        <w:spacing w:after="240"/>
        <w:rPr>
          <w:rFonts w:eastAsia="Times New Roman" w:cstheme="minorHAnsi"/>
          <w:color w:val="000000"/>
          <w:sz w:val="24"/>
          <w:szCs w:val="24"/>
          <w:lang w:eastAsia="de-DE"/>
        </w:rPr>
      </w:pPr>
      <w:r>
        <w:rPr>
          <w:rFonts w:eastAsia="Times New Roman" w:cstheme="minorHAnsi"/>
          <w:color w:val="000000"/>
          <w:sz w:val="24"/>
          <w:szCs w:val="24"/>
          <w:lang w:eastAsia="de-DE"/>
        </w:rPr>
        <w:t>und:</w:t>
      </w:r>
    </w:p>
    <w:p w14:paraId="0AA550FB" w14:textId="77777777" w:rsidR="0087699A" w:rsidRDefault="0087699A" w:rsidP="00855399">
      <w:pPr>
        <w:shd w:val="clear" w:color="auto" w:fill="FFFFFF"/>
        <w:spacing w:after="240"/>
        <w:rPr>
          <w:rFonts w:eastAsia="Times New Roman" w:cstheme="minorHAnsi"/>
          <w:color w:val="000000"/>
          <w:sz w:val="24"/>
          <w:szCs w:val="24"/>
          <w:lang w:eastAsia="de-DE"/>
        </w:rPr>
      </w:pPr>
    </w:p>
    <w:p w14:paraId="0F596057" w14:textId="77777777" w:rsidR="0087699A" w:rsidRDefault="0087699A" w:rsidP="00855399">
      <w:pPr>
        <w:shd w:val="clear" w:color="auto" w:fill="FFFFFF"/>
        <w:spacing w:after="240"/>
        <w:rPr>
          <w:rFonts w:eastAsia="Times New Roman" w:cstheme="minorHAnsi"/>
          <w:color w:val="000000"/>
          <w:sz w:val="24"/>
          <w:szCs w:val="24"/>
          <w:lang w:eastAsia="de-DE"/>
        </w:rPr>
      </w:pPr>
    </w:p>
    <w:p w14:paraId="7147377D" w14:textId="77777777" w:rsidR="0087699A" w:rsidRDefault="0087699A" w:rsidP="00855399">
      <w:pPr>
        <w:shd w:val="clear" w:color="auto" w:fill="FFFFFF"/>
        <w:spacing w:after="240"/>
        <w:rPr>
          <w:rFonts w:eastAsia="Times New Roman" w:cstheme="minorHAnsi"/>
          <w:color w:val="000000"/>
          <w:sz w:val="24"/>
          <w:szCs w:val="24"/>
          <w:lang w:eastAsia="de-DE"/>
        </w:rPr>
      </w:pPr>
    </w:p>
    <w:p w14:paraId="36408187" w14:textId="77777777" w:rsidR="00855399" w:rsidRDefault="00855399" w:rsidP="00855399">
      <w:pPr>
        <w:numPr>
          <w:ilvl w:val="0"/>
          <w:numId w:val="4"/>
        </w:numPr>
        <w:shd w:val="clear" w:color="auto" w:fill="FFFFFF"/>
        <w:spacing w:before="100" w:beforeAutospacing="1" w:after="100" w:afterAutospacing="1"/>
        <w:ind w:left="0"/>
        <w:rPr>
          <w:rFonts w:eastAsia="Times New Roman" w:cstheme="minorHAnsi"/>
          <w:color w:val="000000"/>
          <w:sz w:val="24"/>
          <w:szCs w:val="24"/>
          <w:lang w:eastAsia="de-DE"/>
        </w:rPr>
      </w:pPr>
      <w:r>
        <w:rPr>
          <w:rFonts w:eastAsia="Times New Roman" w:cstheme="minorHAnsi"/>
          <w:color w:val="000000"/>
          <w:sz w:val="24"/>
          <w:szCs w:val="24"/>
          <w:lang w:eastAsia="de-DE"/>
        </w:rPr>
        <w:lastRenderedPageBreak/>
        <w:t>Hasenleim (technische Gelatine), ca. 300 - 500 g (zu kaufen bei Boesner / Kremer-Pigment / Restaurationsbedarf) – sehr ergiebig!</w:t>
      </w:r>
    </w:p>
    <w:p w14:paraId="63B5DCC0" w14:textId="77777777" w:rsidR="00855399" w:rsidRDefault="00855399" w:rsidP="00855399">
      <w:pPr>
        <w:numPr>
          <w:ilvl w:val="0"/>
          <w:numId w:val="4"/>
        </w:numPr>
        <w:shd w:val="clear" w:color="auto" w:fill="FFFFFF"/>
        <w:spacing w:before="100" w:beforeAutospacing="1" w:after="100" w:afterAutospacing="1"/>
        <w:ind w:left="0"/>
        <w:rPr>
          <w:rFonts w:eastAsia="Times New Roman" w:cstheme="minorHAnsi"/>
          <w:color w:val="000000"/>
          <w:sz w:val="24"/>
          <w:szCs w:val="24"/>
          <w:lang w:eastAsia="de-DE"/>
        </w:rPr>
      </w:pPr>
      <w:r>
        <w:rPr>
          <w:rFonts w:eastAsia="Times New Roman" w:cstheme="minorHAnsi"/>
          <w:color w:val="000000"/>
          <w:sz w:val="24"/>
          <w:szCs w:val="24"/>
          <w:lang w:eastAsia="de-DE"/>
        </w:rPr>
        <w:t xml:space="preserve">Kochplatte, alter Kochtopf, alter Holzkochlöffel (Bitte informieren Sie mich </w:t>
      </w:r>
      <w:r>
        <w:rPr>
          <w:rFonts w:eastAsia="Times New Roman" w:cstheme="minorHAnsi"/>
          <w:color w:val="000000"/>
          <w:sz w:val="24"/>
          <w:szCs w:val="24"/>
          <w:u w:val="single"/>
          <w:lang w:eastAsia="de-DE"/>
        </w:rPr>
        <w:t>spätestens 2 Wochen vorher</w:t>
      </w:r>
      <w:r>
        <w:rPr>
          <w:rFonts w:eastAsia="Times New Roman" w:cstheme="minorHAnsi"/>
          <w:color w:val="000000"/>
          <w:sz w:val="24"/>
          <w:szCs w:val="24"/>
          <w:lang w:eastAsia="de-DE"/>
        </w:rPr>
        <w:t>, falls Sie keine Platte oder Topf haben sollten!)</w:t>
      </w:r>
    </w:p>
    <w:p w14:paraId="52E2A13E" w14:textId="77777777" w:rsidR="00855399" w:rsidRDefault="00855399" w:rsidP="00855399">
      <w:pPr>
        <w:numPr>
          <w:ilvl w:val="0"/>
          <w:numId w:val="4"/>
        </w:numPr>
        <w:shd w:val="clear" w:color="auto" w:fill="FFFFFF"/>
        <w:spacing w:before="100" w:beforeAutospacing="1" w:after="100" w:afterAutospacing="1"/>
        <w:ind w:left="0"/>
        <w:rPr>
          <w:rFonts w:eastAsia="Times New Roman" w:cstheme="minorHAnsi"/>
          <w:color w:val="000000"/>
          <w:sz w:val="24"/>
          <w:szCs w:val="24"/>
          <w:lang w:eastAsia="de-DE"/>
        </w:rPr>
      </w:pPr>
      <w:r>
        <w:rPr>
          <w:rFonts w:eastAsia="Times New Roman" w:cstheme="minorHAnsi"/>
          <w:color w:val="000000"/>
          <w:sz w:val="24"/>
          <w:szCs w:val="24"/>
          <w:lang w:eastAsia="de-DE"/>
        </w:rPr>
        <w:t>Pinsel unterschiedlicher Breite zum Leimauftrag (Leim ist aus Topf, Pinsel und Kleidung mühelos entfernbar)</w:t>
      </w:r>
    </w:p>
    <w:p w14:paraId="5B50AC27" w14:textId="77777777" w:rsidR="00855399" w:rsidRDefault="00855399" w:rsidP="00855399">
      <w:pPr>
        <w:numPr>
          <w:ilvl w:val="0"/>
          <w:numId w:val="4"/>
        </w:numPr>
        <w:shd w:val="clear" w:color="auto" w:fill="FFFFFF"/>
        <w:spacing w:before="100" w:beforeAutospacing="1" w:after="100" w:afterAutospacing="1"/>
        <w:ind w:left="0"/>
        <w:rPr>
          <w:rFonts w:eastAsia="Times New Roman" w:cstheme="minorHAnsi"/>
          <w:color w:val="000000"/>
          <w:sz w:val="24"/>
          <w:szCs w:val="24"/>
          <w:lang w:eastAsia="de-DE"/>
        </w:rPr>
      </w:pPr>
      <w:r>
        <w:rPr>
          <w:rFonts w:eastAsia="Times New Roman" w:cstheme="minorHAnsi"/>
          <w:color w:val="000000"/>
          <w:sz w:val="24"/>
          <w:szCs w:val="24"/>
          <w:lang w:eastAsia="de-DE"/>
        </w:rPr>
        <w:t>Materialerweiterungen: Fundgegenstände, feine Stoffe, Schnüre, Wachs, etc.</w:t>
      </w:r>
    </w:p>
    <w:p w14:paraId="40E92BD6" w14:textId="77777777" w:rsidR="00855399" w:rsidRDefault="00855399" w:rsidP="00855399">
      <w:pPr>
        <w:shd w:val="clear" w:color="auto" w:fill="FFFFFF"/>
        <w:spacing w:after="240"/>
        <w:rPr>
          <w:rFonts w:eastAsia="Times New Roman" w:cstheme="minorHAnsi"/>
          <w:color w:val="000000"/>
          <w:sz w:val="24"/>
          <w:szCs w:val="24"/>
          <w:lang w:eastAsia="de-DE"/>
        </w:rPr>
      </w:pPr>
      <w:r>
        <w:rPr>
          <w:rFonts w:eastAsia="Times New Roman" w:cstheme="minorHAnsi"/>
          <w:color w:val="000000"/>
          <w:sz w:val="24"/>
          <w:szCs w:val="24"/>
          <w:lang w:eastAsia="de-DE"/>
        </w:rPr>
        <w:t>Gestaltungsideen oder Thema!</w:t>
      </w:r>
    </w:p>
    <w:p w14:paraId="5FC8AC2D" w14:textId="77777777" w:rsidR="0087699A" w:rsidRDefault="0087699A" w:rsidP="0087699A">
      <w:pPr>
        <w:rPr>
          <w:sz w:val="24"/>
          <w:szCs w:val="24"/>
        </w:rPr>
      </w:pPr>
      <w:r w:rsidRPr="004F6459">
        <w:rPr>
          <w:sz w:val="24"/>
          <w:szCs w:val="24"/>
        </w:rPr>
        <w:t>Materiallisten sollen eine Hilfe sein. Sie sind nicht als Dogma zu verstehen. Wer unsicher ist, kann sich darauf verlassen, dass er mit den Artikeln, die unsere Dozenten ausgewählt haben, sehr gut gerüstet ist. Wer erfahren ist, bestimmte Produkte bevorzugt oder schon viel Material besitzt, braucht seine eigenen Vorräte nur noch zu ergänzen. Generell sind höherpreisige Markenprodukte ihr Geld wert. So enthalten teurere Farben einen größeren Anteil hochwertiger Pigmente mit besserer Leuchtkraft.</w:t>
      </w:r>
    </w:p>
    <w:p w14:paraId="629C19C9" w14:textId="77777777" w:rsidR="0087699A" w:rsidRDefault="0087699A" w:rsidP="0087699A">
      <w:pPr>
        <w:rPr>
          <w:sz w:val="24"/>
          <w:szCs w:val="24"/>
        </w:rPr>
      </w:pPr>
    </w:p>
    <w:p w14:paraId="30822CB1" w14:textId="77777777" w:rsidR="0087699A" w:rsidRDefault="0087699A" w:rsidP="0087699A">
      <w:pPr>
        <w:rPr>
          <w:sz w:val="24"/>
          <w:szCs w:val="24"/>
        </w:rPr>
      </w:pPr>
      <w:r w:rsidRPr="004F6459">
        <w:rPr>
          <w:sz w:val="24"/>
          <w:szCs w:val="24"/>
        </w:rPr>
        <w:t>Dennoch können Sie mit günstigerem Material (z.B. Eigenmarken des Handels) oft schon recht ordentliche Ergebnisse erzielen, vor allem wenn Sie eine Technik zunächst einmal nur ausprobieren wollen.</w:t>
      </w:r>
    </w:p>
    <w:p w14:paraId="2EAF6ACD" w14:textId="77777777" w:rsidR="0087699A" w:rsidRDefault="0087699A" w:rsidP="0087699A">
      <w:pPr>
        <w:rPr>
          <w:sz w:val="24"/>
          <w:szCs w:val="24"/>
        </w:rPr>
      </w:pPr>
    </w:p>
    <w:p w14:paraId="0CF93CD3" w14:textId="77777777" w:rsidR="0087699A" w:rsidRPr="004F6459" w:rsidRDefault="0087699A" w:rsidP="0087699A">
      <w:pPr>
        <w:rPr>
          <w:sz w:val="24"/>
          <w:szCs w:val="24"/>
        </w:rPr>
      </w:pPr>
      <w:r w:rsidRPr="004F6459">
        <w:rPr>
          <w:sz w:val="24"/>
          <w:szCs w:val="24"/>
        </w:rPr>
        <w:t xml:space="preserve">Bei Fragen zu den Materialien helfen wir Ihnen gerne weiter. Sprechen Sie uns an oder schreiben Sie uns eine </w:t>
      </w:r>
      <w:proofErr w:type="spellStart"/>
      <w:proofErr w:type="gramStart"/>
      <w:r w:rsidRPr="004F6459">
        <w:rPr>
          <w:sz w:val="24"/>
          <w:szCs w:val="24"/>
        </w:rPr>
        <w:t>Email</w:t>
      </w:r>
      <w:proofErr w:type="spellEnd"/>
      <w:proofErr w:type="gramEnd"/>
      <w:r w:rsidRPr="004F6459">
        <w:rPr>
          <w:sz w:val="24"/>
          <w:szCs w:val="24"/>
        </w:rPr>
        <w:t>!</w:t>
      </w:r>
    </w:p>
    <w:p w14:paraId="2109E2F2" w14:textId="77777777" w:rsidR="00855399" w:rsidRDefault="00855399" w:rsidP="00855399">
      <w:pPr>
        <w:shd w:val="clear" w:color="auto" w:fill="FFFFFF"/>
        <w:spacing w:before="100" w:beforeAutospacing="1" w:after="100" w:afterAutospacing="1"/>
        <w:rPr>
          <w:rFonts w:eastAsia="Times New Roman" w:cstheme="minorHAnsi"/>
          <w:color w:val="000000"/>
          <w:sz w:val="24"/>
          <w:szCs w:val="24"/>
          <w:lang w:eastAsia="de-DE"/>
        </w:rPr>
      </w:pPr>
    </w:p>
    <w:p w14:paraId="570EDEDD" w14:textId="77777777" w:rsidR="0001670B" w:rsidRDefault="0001670B"/>
    <w:sectPr w:rsidR="0001670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32D71"/>
    <w:multiLevelType w:val="multilevel"/>
    <w:tmpl w:val="E26A9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092692"/>
    <w:multiLevelType w:val="multilevel"/>
    <w:tmpl w:val="AD144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F20DB8"/>
    <w:multiLevelType w:val="multilevel"/>
    <w:tmpl w:val="1B0E4B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75242D"/>
    <w:multiLevelType w:val="multilevel"/>
    <w:tmpl w:val="311AF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95780773">
    <w:abstractNumId w:val="0"/>
  </w:num>
  <w:num w:numId="2" w16cid:durableId="1753547303">
    <w:abstractNumId w:val="3"/>
  </w:num>
  <w:num w:numId="3" w16cid:durableId="1412775710">
    <w:abstractNumId w:val="1"/>
  </w:num>
  <w:num w:numId="4" w16cid:durableId="3371974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648"/>
    <w:rsid w:val="0001670B"/>
    <w:rsid w:val="00223E99"/>
    <w:rsid w:val="005E08AF"/>
    <w:rsid w:val="00731289"/>
    <w:rsid w:val="00855399"/>
    <w:rsid w:val="00874648"/>
    <w:rsid w:val="0087699A"/>
    <w:rsid w:val="00927494"/>
    <w:rsid w:val="009400B9"/>
    <w:rsid w:val="00F70B64"/>
    <w:rsid w:val="00FF7B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C1F15"/>
  <w15:chartTrackingRefBased/>
  <w15:docId w15:val="{2E79C850-8734-40B7-9178-671914A79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70B64"/>
    <w:pPr>
      <w:spacing w:after="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56806">
      <w:bodyDiv w:val="1"/>
      <w:marLeft w:val="0"/>
      <w:marRight w:val="0"/>
      <w:marTop w:val="0"/>
      <w:marBottom w:val="0"/>
      <w:divBdr>
        <w:top w:val="none" w:sz="0" w:space="0" w:color="auto"/>
        <w:left w:val="none" w:sz="0" w:space="0" w:color="auto"/>
        <w:bottom w:val="none" w:sz="0" w:space="0" w:color="auto"/>
        <w:right w:val="none" w:sz="0" w:space="0" w:color="auto"/>
      </w:divBdr>
    </w:div>
    <w:div w:id="111917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2409</Characters>
  <Application>Microsoft Office Word</Application>
  <DocSecurity>0</DocSecurity>
  <Lines>20</Lines>
  <Paragraphs>5</Paragraphs>
  <ScaleCrop>false</ScaleCrop>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chr.degasperi@t-online.de</dc:creator>
  <cp:keywords/>
  <dc:description/>
  <cp:lastModifiedBy>chr.degasperi@t-online.de</cp:lastModifiedBy>
  <cp:revision>10</cp:revision>
  <dcterms:created xsi:type="dcterms:W3CDTF">2021-06-20T17:36:00Z</dcterms:created>
  <dcterms:modified xsi:type="dcterms:W3CDTF">2022-12-15T09:50:00Z</dcterms:modified>
</cp:coreProperties>
</file>