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CC74" w14:textId="77777777" w:rsidR="006E697B" w:rsidRPr="00815A43" w:rsidRDefault="006E697B" w:rsidP="006E697B">
      <w:pPr>
        <w:rPr>
          <w:b/>
          <w:bCs/>
          <w:sz w:val="28"/>
          <w:szCs w:val="28"/>
        </w:rPr>
      </w:pPr>
      <w:r w:rsidRPr="00815A43">
        <w:rPr>
          <w:b/>
          <w:bCs/>
          <w:sz w:val="28"/>
          <w:szCs w:val="28"/>
        </w:rPr>
        <w:t>Materialliste</w:t>
      </w:r>
    </w:p>
    <w:p w14:paraId="511C3DC1" w14:textId="77777777" w:rsidR="006E697B" w:rsidRPr="00C24560" w:rsidRDefault="006E697B" w:rsidP="006E697B">
      <w:pPr>
        <w:rPr>
          <w:b/>
          <w:bCs/>
          <w:sz w:val="24"/>
          <w:szCs w:val="24"/>
        </w:rPr>
      </w:pPr>
    </w:p>
    <w:p w14:paraId="4379F71F" w14:textId="67DA11DA" w:rsidR="006E697B" w:rsidRPr="004F6459" w:rsidRDefault="006E697B" w:rsidP="006E697B">
      <w:pPr>
        <w:rPr>
          <w:sz w:val="24"/>
          <w:szCs w:val="24"/>
        </w:rPr>
      </w:pPr>
      <w:r w:rsidRPr="004F6459">
        <w:rPr>
          <w:sz w:val="24"/>
          <w:szCs w:val="24"/>
        </w:rPr>
        <w:t xml:space="preserve">für den Kurs </w:t>
      </w:r>
      <w:r w:rsidRPr="00C24560">
        <w:rPr>
          <w:b/>
          <w:bCs/>
          <w:sz w:val="24"/>
          <w:szCs w:val="24"/>
        </w:rPr>
        <w:t>„</w:t>
      </w:r>
      <w:r w:rsidR="00410796">
        <w:rPr>
          <w:b/>
          <w:bCs/>
          <w:sz w:val="24"/>
          <w:szCs w:val="24"/>
        </w:rPr>
        <w:t>Zwischen Gegenstand und Abstraktion</w:t>
      </w:r>
      <w:r w:rsidRPr="00C24560">
        <w:rPr>
          <w:b/>
          <w:bCs/>
          <w:sz w:val="24"/>
          <w:szCs w:val="24"/>
        </w:rPr>
        <w:t>”</w:t>
      </w:r>
    </w:p>
    <w:p w14:paraId="390A2A37" w14:textId="26C4E2D2" w:rsidR="006E697B" w:rsidRPr="00FB5588" w:rsidRDefault="006E697B" w:rsidP="006E697B">
      <w:pPr>
        <w:rPr>
          <w:b/>
          <w:bCs/>
          <w:sz w:val="24"/>
          <w:szCs w:val="24"/>
        </w:rPr>
      </w:pPr>
      <w:r w:rsidRPr="004F6459">
        <w:rPr>
          <w:sz w:val="24"/>
          <w:szCs w:val="24"/>
        </w:rPr>
        <w:t xml:space="preserve">mit </w:t>
      </w:r>
      <w:proofErr w:type="spellStart"/>
      <w:r w:rsidR="00410796" w:rsidRPr="00410796">
        <w:rPr>
          <w:b/>
          <w:bCs/>
          <w:sz w:val="24"/>
          <w:szCs w:val="24"/>
        </w:rPr>
        <w:t>Ransome</w:t>
      </w:r>
      <w:proofErr w:type="spellEnd"/>
      <w:r w:rsidR="00410796" w:rsidRPr="00410796">
        <w:rPr>
          <w:b/>
          <w:bCs/>
          <w:sz w:val="24"/>
          <w:szCs w:val="24"/>
        </w:rPr>
        <w:t xml:space="preserve"> Stanley</w:t>
      </w:r>
    </w:p>
    <w:p w14:paraId="56026489" w14:textId="271AF600" w:rsidR="006E697B" w:rsidRDefault="006E697B" w:rsidP="006E697B">
      <w:pPr>
        <w:rPr>
          <w:sz w:val="24"/>
          <w:szCs w:val="24"/>
        </w:rPr>
      </w:pPr>
      <w:r>
        <w:rPr>
          <w:sz w:val="24"/>
          <w:szCs w:val="24"/>
        </w:rPr>
        <w:t xml:space="preserve">vom </w:t>
      </w:r>
      <w:r w:rsidR="00FC1C89">
        <w:rPr>
          <w:sz w:val="24"/>
          <w:szCs w:val="24"/>
        </w:rPr>
        <w:t>22.</w:t>
      </w:r>
      <w:r>
        <w:rPr>
          <w:sz w:val="24"/>
          <w:szCs w:val="24"/>
        </w:rPr>
        <w:t xml:space="preserve"> bis </w:t>
      </w:r>
      <w:r w:rsidR="00FC1C89">
        <w:rPr>
          <w:sz w:val="24"/>
          <w:szCs w:val="24"/>
        </w:rPr>
        <w:t>25. Juni 2023</w:t>
      </w:r>
    </w:p>
    <w:p w14:paraId="34D7AC78" w14:textId="77777777" w:rsidR="006E697B" w:rsidRPr="004F6459" w:rsidRDefault="006E697B" w:rsidP="006E697B">
      <w:pPr>
        <w:rPr>
          <w:sz w:val="24"/>
          <w:szCs w:val="24"/>
        </w:rPr>
      </w:pPr>
    </w:p>
    <w:p w14:paraId="5100431F" w14:textId="77777777" w:rsidR="006E697B" w:rsidRDefault="006E697B" w:rsidP="006E697B">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121BD9B3" w14:textId="77777777" w:rsidR="006E697B" w:rsidRDefault="006E697B" w:rsidP="006E697B">
      <w:pPr>
        <w:rPr>
          <w:sz w:val="24"/>
          <w:szCs w:val="24"/>
        </w:rPr>
      </w:pPr>
    </w:p>
    <w:p w14:paraId="32E97F25" w14:textId="77777777" w:rsidR="00FC1C89" w:rsidRDefault="00FC1C89" w:rsidP="00FC1C89">
      <w:r>
        <w:t>Verschiedene Leinwandgrößen - Malkartons, oder festeres Papier</w:t>
      </w:r>
      <w:r>
        <w:br/>
        <w:t>Diverse Pinselgrößen</w:t>
      </w:r>
      <w:r>
        <w:br/>
        <w:t xml:space="preserve">Kohlestifte - diverse Spachteln </w:t>
      </w:r>
      <w:r>
        <w:br/>
        <w:t>Acrylfarben </w:t>
      </w:r>
    </w:p>
    <w:p w14:paraId="42BF86C8" w14:textId="77777777" w:rsidR="00FC1C89" w:rsidRDefault="00FC1C89" w:rsidP="00FC1C89">
      <w:r>
        <w:t>Folie oder Malervlies zum Abdecken der Tische bitte mitbringen</w:t>
      </w:r>
    </w:p>
    <w:p w14:paraId="517B6EE9" w14:textId="77777777" w:rsidR="006E697B" w:rsidRDefault="006E697B" w:rsidP="006E697B">
      <w:pPr>
        <w:rPr>
          <w:sz w:val="24"/>
          <w:szCs w:val="24"/>
        </w:rPr>
      </w:pPr>
    </w:p>
    <w:p w14:paraId="075AB40B" w14:textId="77777777" w:rsidR="006E697B" w:rsidRDefault="006E697B" w:rsidP="006E697B">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3DB9C3D7" w14:textId="77777777" w:rsidR="006E697B" w:rsidRDefault="006E697B" w:rsidP="006E697B">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1A9AF1A4" w14:textId="77777777" w:rsidR="006E697B" w:rsidRPr="004F6459" w:rsidRDefault="006E697B" w:rsidP="006E697B">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08197EDF" w14:textId="11B4C589" w:rsidR="00336075" w:rsidRDefault="00336075"/>
    <w:sectPr w:rsidR="00336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FC"/>
    <w:rsid w:val="002F01F3"/>
    <w:rsid w:val="00336075"/>
    <w:rsid w:val="00410796"/>
    <w:rsid w:val="006E697B"/>
    <w:rsid w:val="007F02FC"/>
    <w:rsid w:val="00FC1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7EDC"/>
  <w15:chartTrackingRefBased/>
  <w15:docId w15:val="{66828F07-8A49-4169-B712-F138F1E1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obermeyer</dc:creator>
  <cp:keywords/>
  <dc:description/>
  <cp:lastModifiedBy>chr.degasperi@t-online.de</cp:lastModifiedBy>
  <cp:revision>5</cp:revision>
  <dcterms:created xsi:type="dcterms:W3CDTF">2020-08-22T12:18:00Z</dcterms:created>
  <dcterms:modified xsi:type="dcterms:W3CDTF">2022-12-19T16:28:00Z</dcterms:modified>
</cp:coreProperties>
</file>