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409F" w14:textId="77777777" w:rsidR="007F619F" w:rsidRPr="00815A43" w:rsidRDefault="007F619F" w:rsidP="007F619F">
      <w:pPr>
        <w:rPr>
          <w:b/>
          <w:bCs/>
          <w:sz w:val="28"/>
          <w:szCs w:val="28"/>
        </w:rPr>
      </w:pPr>
      <w:r w:rsidRPr="00815A43">
        <w:rPr>
          <w:b/>
          <w:bCs/>
          <w:sz w:val="28"/>
          <w:szCs w:val="28"/>
        </w:rPr>
        <w:t>Materialliste</w:t>
      </w:r>
    </w:p>
    <w:p w14:paraId="3512E8E2" w14:textId="77777777" w:rsidR="007F619F" w:rsidRPr="00C24560" w:rsidRDefault="007F619F" w:rsidP="007F619F">
      <w:pPr>
        <w:rPr>
          <w:b/>
          <w:bCs/>
          <w:sz w:val="24"/>
          <w:szCs w:val="24"/>
        </w:rPr>
      </w:pPr>
    </w:p>
    <w:p w14:paraId="317CE6C4" w14:textId="630809C7" w:rsidR="007F619F" w:rsidRPr="004F6459" w:rsidRDefault="007F619F" w:rsidP="007F619F">
      <w:pPr>
        <w:rPr>
          <w:sz w:val="24"/>
          <w:szCs w:val="24"/>
        </w:rPr>
      </w:pPr>
      <w:r w:rsidRPr="004F6459">
        <w:rPr>
          <w:sz w:val="24"/>
          <w:szCs w:val="24"/>
        </w:rPr>
        <w:t xml:space="preserve">für den Kurs </w:t>
      </w:r>
      <w:r w:rsidRPr="00C24560">
        <w:rPr>
          <w:b/>
          <w:bCs/>
          <w:sz w:val="24"/>
          <w:szCs w:val="24"/>
        </w:rPr>
        <w:t>„</w:t>
      </w:r>
      <w:r w:rsidR="006A1EB8">
        <w:rPr>
          <w:b/>
          <w:bCs/>
          <w:sz w:val="24"/>
          <w:szCs w:val="24"/>
        </w:rPr>
        <w:t>Acrylmalerei - Geldruck</w:t>
      </w:r>
      <w:r w:rsidRPr="00C24560">
        <w:rPr>
          <w:b/>
          <w:bCs/>
          <w:sz w:val="24"/>
          <w:szCs w:val="24"/>
        </w:rPr>
        <w:t>”</w:t>
      </w:r>
    </w:p>
    <w:p w14:paraId="1FADBDAE" w14:textId="58241174" w:rsidR="007F619F" w:rsidRPr="004F6459" w:rsidRDefault="007F619F" w:rsidP="007F619F">
      <w:pPr>
        <w:rPr>
          <w:sz w:val="24"/>
          <w:szCs w:val="24"/>
        </w:rPr>
      </w:pPr>
      <w:r w:rsidRPr="004F6459">
        <w:rPr>
          <w:sz w:val="24"/>
          <w:szCs w:val="24"/>
        </w:rPr>
        <w:t xml:space="preserve">mit </w:t>
      </w:r>
      <w:r w:rsidR="006A1EB8" w:rsidRPr="00692CA6">
        <w:rPr>
          <w:b/>
          <w:bCs/>
          <w:sz w:val="24"/>
          <w:szCs w:val="24"/>
        </w:rPr>
        <w:t>Irmgard Pfanzelt</w:t>
      </w:r>
    </w:p>
    <w:p w14:paraId="675272D5" w14:textId="5C6067C9" w:rsidR="007F619F" w:rsidRDefault="007F619F" w:rsidP="007F619F">
      <w:pPr>
        <w:rPr>
          <w:sz w:val="24"/>
          <w:szCs w:val="24"/>
        </w:rPr>
      </w:pPr>
      <w:r>
        <w:rPr>
          <w:sz w:val="24"/>
          <w:szCs w:val="24"/>
        </w:rPr>
        <w:t xml:space="preserve">vom </w:t>
      </w:r>
      <w:r w:rsidR="00692CA6">
        <w:rPr>
          <w:sz w:val="24"/>
          <w:szCs w:val="24"/>
        </w:rPr>
        <w:t>25.</w:t>
      </w:r>
      <w:r>
        <w:rPr>
          <w:sz w:val="24"/>
          <w:szCs w:val="24"/>
        </w:rPr>
        <w:t xml:space="preserve"> bis </w:t>
      </w:r>
      <w:r w:rsidR="00692CA6">
        <w:rPr>
          <w:sz w:val="24"/>
          <w:szCs w:val="24"/>
        </w:rPr>
        <w:t>29. April 2023</w:t>
      </w:r>
    </w:p>
    <w:p w14:paraId="610C3F2D" w14:textId="77777777" w:rsidR="007F619F" w:rsidRPr="004F6459" w:rsidRDefault="007F619F" w:rsidP="007F619F">
      <w:pPr>
        <w:rPr>
          <w:sz w:val="24"/>
          <w:szCs w:val="24"/>
        </w:rPr>
      </w:pPr>
    </w:p>
    <w:p w14:paraId="2DE08D78" w14:textId="77777777" w:rsidR="007F619F" w:rsidRDefault="007F619F" w:rsidP="007F619F">
      <w:pPr>
        <w:rPr>
          <w:sz w:val="24"/>
          <w:szCs w:val="24"/>
        </w:rPr>
      </w:pPr>
      <w:r w:rsidRPr="004F6459">
        <w:rPr>
          <w:sz w:val="24"/>
          <w:szCs w:val="24"/>
        </w:rPr>
        <w:t>Die folgende Materialliste ist als Vorschlag gedacht. Gerne kann das eigene bisherige Mal- und Zeichenmaterial mitgebracht und mit den aufgeführten Materialien ergänzt werden. Bitte bringen Sie folgendes Material zu Ihrem Kurs mit:</w:t>
      </w:r>
    </w:p>
    <w:p w14:paraId="18CA2811" w14:textId="77777777" w:rsidR="00A8102C" w:rsidRDefault="00A8102C" w:rsidP="00A8102C"/>
    <w:p w14:paraId="18CA2812" w14:textId="5B5D34D6" w:rsidR="00A8102C" w:rsidRDefault="00A8102C" w:rsidP="00A8102C">
      <w:r>
        <w:t>Acrylfarben, gerne auch Pigmente (falls im Bestand)</w:t>
      </w:r>
    </w:p>
    <w:p w14:paraId="7E922B9E" w14:textId="77777777" w:rsidR="000764CD" w:rsidRDefault="00A8102C" w:rsidP="00A8102C">
      <w:r>
        <w:t>Leinwände oder andere Bildträger</w:t>
      </w:r>
      <w:r w:rsidR="000764CD">
        <w:t xml:space="preserve"> </w:t>
      </w:r>
      <w:r>
        <w:t>in selbst gewählten Formaten</w:t>
      </w:r>
    </w:p>
    <w:p w14:paraId="4937302D" w14:textId="77777777" w:rsidR="000764CD" w:rsidRDefault="00A8102C" w:rsidP="00A8102C">
      <w:r>
        <w:t>Skizzenpapier</w:t>
      </w:r>
    </w:p>
    <w:p w14:paraId="18CA2813" w14:textId="03C3D6CF" w:rsidR="00A8102C" w:rsidRDefault="00A8102C" w:rsidP="00A8102C">
      <w:r>
        <w:t>ein paar Bogen Acrylpapier</w:t>
      </w:r>
      <w:r w:rsidR="000764CD">
        <w:t xml:space="preserve">, </w:t>
      </w:r>
      <w:r>
        <w:t>Größe nach Belieben (für Übungen)</w:t>
      </w:r>
    </w:p>
    <w:p w14:paraId="18CA2814" w14:textId="0B147B53" w:rsidR="00A8102C" w:rsidRDefault="00A8102C" w:rsidP="00A8102C">
      <w:r>
        <w:t>verschieden breite Borstenpinsel,</w:t>
      </w:r>
    </w:p>
    <w:p w14:paraId="18CA2815" w14:textId="2BCBD481" w:rsidR="00A8102C" w:rsidRDefault="00A8102C" w:rsidP="00A8102C">
      <w:r>
        <w:t>Ölpastellkreiden, Bleistift, evtl. Kohle, Fixativ</w:t>
      </w:r>
    </w:p>
    <w:p w14:paraId="18CA2816" w14:textId="4C892DD4" w:rsidR="00A8102C" w:rsidRDefault="00A8102C" w:rsidP="00A8102C">
      <w:r>
        <w:t>Schneidemesser, Küchenrolle, Pappteller, Sprühflasche für Wasser,</w:t>
      </w:r>
      <w:r w:rsidR="000764CD">
        <w:t xml:space="preserve"> </w:t>
      </w:r>
      <w:r>
        <w:t>Spiritus,</w:t>
      </w:r>
      <w:r w:rsidR="000764CD">
        <w:t xml:space="preserve"> </w:t>
      </w:r>
      <w:r>
        <w:t>La</w:t>
      </w:r>
      <w:r w:rsidR="000764CD">
        <w:t>c</w:t>
      </w:r>
      <w:r>
        <w:t>kierroller,</w:t>
      </w:r>
      <w:r w:rsidR="000764CD">
        <w:t xml:space="preserve"> </w:t>
      </w:r>
      <w:r>
        <w:t>Tesakreppband, Küchenschwamm mit harter Seite</w:t>
      </w:r>
    </w:p>
    <w:p w14:paraId="18CA2817" w14:textId="386A2F83" w:rsidR="00A8102C" w:rsidRDefault="00A8102C" w:rsidP="00A8102C">
      <w:r>
        <w:t>Palettmesser, Kunststoffspachteln, spitzes Kratzwerkzeug (z.B. Stricknadel oder Radiernadel)</w:t>
      </w:r>
    </w:p>
    <w:p w14:paraId="41DFC849" w14:textId="77777777" w:rsidR="00D446C6" w:rsidRDefault="00A8102C" w:rsidP="00A8102C">
      <w:r>
        <w:t>Acryl-Spachtelmasse, Caparol Binder – zum Aufkleben von Collagematerial</w:t>
      </w:r>
      <w:r w:rsidR="00D446C6">
        <w:t>,</w:t>
      </w:r>
    </w:p>
    <w:p w14:paraId="18CA2818" w14:textId="41137AE7" w:rsidR="00A8102C" w:rsidRDefault="00A8102C" w:rsidP="00A8102C">
      <w:r>
        <w:t>Guardi Dispersionklebstoff (nur falls jemand massive Collageteile wie z. B. Stoff oder Karton aufkleben will).</w:t>
      </w:r>
    </w:p>
    <w:p w14:paraId="18CA2819" w14:textId="031DA53D" w:rsidR="00A8102C" w:rsidRDefault="00A8102C" w:rsidP="00A8102C">
      <w:r>
        <w:t>Wenzhou Chinapapier z.B. B</w:t>
      </w:r>
      <w:r w:rsidR="00B52157">
        <w:t>oe</w:t>
      </w:r>
      <w:r>
        <w:t>sner CH6910 oder Gerstäcker 11561</w:t>
      </w:r>
    </w:p>
    <w:p w14:paraId="18CA281A" w14:textId="28443BD2" w:rsidR="00A8102C" w:rsidRDefault="00A8102C" w:rsidP="00A8102C">
      <w:r>
        <w:t>Zeichen / Skizzenbloch A4 ca. 170g/ m z. B. B</w:t>
      </w:r>
      <w:r w:rsidR="00B52157">
        <w:t>oe</w:t>
      </w:r>
      <w:r>
        <w:t>sner BZSA4 oder</w:t>
      </w:r>
    </w:p>
    <w:p w14:paraId="18CA281B" w14:textId="0EBB54B5" w:rsidR="00A8102C" w:rsidRDefault="00A8102C" w:rsidP="00A8102C">
      <w:r>
        <w:t>Gerstäcker 18350 oder Gerstäcker 16400 (wer einen Zeichenblock hat braucht</w:t>
      </w:r>
      <w:r w:rsidR="00B52157">
        <w:t>,</w:t>
      </w:r>
      <w:r>
        <w:t xml:space="preserve"> kein extra Papier für die Übungen)</w:t>
      </w:r>
    </w:p>
    <w:p w14:paraId="18CA281C" w14:textId="77777777" w:rsidR="00A8102C" w:rsidRDefault="00A8102C" w:rsidP="00A8102C">
      <w:r>
        <w:t>Evtl. Hochglanzmagazin mit ausdruckstarken Bildern</w:t>
      </w:r>
    </w:p>
    <w:p w14:paraId="18CA281D" w14:textId="43AD6FBB" w:rsidR="00A8102C" w:rsidRDefault="00A8102C" w:rsidP="00A8102C">
      <w:r>
        <w:t>Linoldruck Farbwalze, Schablonen mit schönen Mustern, Gummistempel ( falls im Bestand)</w:t>
      </w:r>
    </w:p>
    <w:p w14:paraId="18CA281E" w14:textId="109E812F" w:rsidR="00A8102C" w:rsidRDefault="00A8102C" w:rsidP="00A8102C">
      <w:r>
        <w:t>Gel Press Platte evtl. 20 x 25 cm, oder Gelli Arts Geldruckplatte z.B. zu bestellen bei Gerstäcker</w:t>
      </w:r>
    </w:p>
    <w:p w14:paraId="18CA281F" w14:textId="77777777" w:rsidR="00A8102C" w:rsidRDefault="00A8102C" w:rsidP="00A8102C">
      <w:r>
        <w:lastRenderedPageBreak/>
        <w:t>Evtl. sonstige Materialien, mit denen gerne gearbeitet wird.</w:t>
      </w:r>
    </w:p>
    <w:p w14:paraId="18CA2820" w14:textId="77777777" w:rsidR="00A8102C" w:rsidRDefault="00A8102C" w:rsidP="00A8102C"/>
    <w:p w14:paraId="7BD0DF5F" w14:textId="77777777" w:rsidR="00692CA6" w:rsidRDefault="00692CA6" w:rsidP="00692CA6">
      <w:pPr>
        <w:rPr>
          <w:sz w:val="24"/>
          <w:szCs w:val="24"/>
        </w:rPr>
      </w:pPr>
      <w:r w:rsidRPr="004F6459">
        <w:rPr>
          <w:sz w:val="24"/>
          <w:szCs w:val="24"/>
        </w:rPr>
        <w:t>Materiallisten sollen eine Hilfe sein. Sie sind nicht als Dogma zu verstehen. Wer unsicher ist, kann sich darauf verlassen, dass er mit den Artikeln, die unsere Dozenten ausgewählt haben, sehr gut gerüstet ist. Wer erfahren ist, bestimmte Produkte bevorzugt oder schon viel Material besitzt, braucht seine eigenen Vorräte nur noch zu ergänzen. Generell sind höherpreisige Markenprodukte ihr Geld wert. So enthalten teurere Farben einen größeren Anteil hochwertiger Pigmente mit besserer Leuchtkraft.</w:t>
      </w:r>
    </w:p>
    <w:p w14:paraId="1716494F" w14:textId="77777777" w:rsidR="00692CA6" w:rsidRDefault="00692CA6" w:rsidP="00692CA6">
      <w:pPr>
        <w:rPr>
          <w:sz w:val="24"/>
          <w:szCs w:val="24"/>
        </w:rPr>
      </w:pPr>
      <w:r w:rsidRPr="004F6459">
        <w:rPr>
          <w:sz w:val="24"/>
          <w:szCs w:val="24"/>
        </w:rPr>
        <w:t>Dennoch können Sie mit günstigerem Material (z.B. Eigenmarken des Handels) oft schon recht ordentliche Ergebnisse erzielen, vor allem wenn Sie eine Technik zunächst einmal nur ausprobieren wollen.</w:t>
      </w:r>
    </w:p>
    <w:p w14:paraId="4D0710AC" w14:textId="77777777" w:rsidR="00692CA6" w:rsidRPr="004F6459" w:rsidRDefault="00692CA6" w:rsidP="00692CA6">
      <w:pPr>
        <w:rPr>
          <w:sz w:val="24"/>
          <w:szCs w:val="24"/>
        </w:rPr>
      </w:pPr>
      <w:r w:rsidRPr="004F6459">
        <w:rPr>
          <w:sz w:val="24"/>
          <w:szCs w:val="24"/>
        </w:rPr>
        <w:t>Bei Fragen zu den Materialien helfen wir Ihnen gerne weiter. Sprechen Sie uns an oder schreiben Sie uns eine Email!</w:t>
      </w:r>
    </w:p>
    <w:p w14:paraId="18CA2821" w14:textId="77777777" w:rsidR="00A8102C" w:rsidRDefault="00A8102C" w:rsidP="00A8102C"/>
    <w:p w14:paraId="18CA2822" w14:textId="77777777" w:rsidR="001853CC" w:rsidRDefault="001853CC"/>
    <w:sectPr w:rsidR="001853CC" w:rsidSect="00185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8102C"/>
    <w:rsid w:val="000764CD"/>
    <w:rsid w:val="001853CC"/>
    <w:rsid w:val="00692CA6"/>
    <w:rsid w:val="006A1EB8"/>
    <w:rsid w:val="007F619F"/>
    <w:rsid w:val="00A8102C"/>
    <w:rsid w:val="00B52157"/>
    <w:rsid w:val="00D02344"/>
    <w:rsid w:val="00D44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2810"/>
  <w15:docId w15:val="{07097D8A-9EFB-45B3-9716-395A882C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102C"/>
    <w:rPr>
      <w:rFonts w:ascii="Calibri" w:eastAsia="Times New Roman"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2049</Characters>
  <Application>Microsoft Office Word</Application>
  <DocSecurity>0</DocSecurity>
  <Lines>17</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Irmgard Pfanzelt</dc:creator>
  <cp:keywords/>
  <dc:description/>
  <cp:lastModifiedBy>chr.degasperi@t-online.de</cp:lastModifiedBy>
  <cp:revision>10</cp:revision>
  <dcterms:created xsi:type="dcterms:W3CDTF">2022-05-18T08:15:00Z</dcterms:created>
  <dcterms:modified xsi:type="dcterms:W3CDTF">2022-12-18T18:35:00Z</dcterms:modified>
</cp:coreProperties>
</file>