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5A38" w14:textId="77777777" w:rsidR="007A5FB2" w:rsidRPr="00815A43" w:rsidRDefault="007A5FB2" w:rsidP="007A5FB2">
      <w:pPr>
        <w:rPr>
          <w:b/>
          <w:bCs/>
          <w:sz w:val="28"/>
          <w:szCs w:val="28"/>
        </w:rPr>
      </w:pPr>
      <w:r w:rsidRPr="00815A43">
        <w:rPr>
          <w:b/>
          <w:bCs/>
          <w:sz w:val="28"/>
          <w:szCs w:val="28"/>
        </w:rPr>
        <w:t>Materialliste</w:t>
      </w:r>
    </w:p>
    <w:p w14:paraId="251CD8BB" w14:textId="77777777" w:rsidR="007A5FB2" w:rsidRPr="00C24560" w:rsidRDefault="007A5FB2" w:rsidP="007A5FB2">
      <w:pPr>
        <w:rPr>
          <w:b/>
          <w:bCs/>
          <w:sz w:val="24"/>
          <w:szCs w:val="24"/>
        </w:rPr>
      </w:pPr>
    </w:p>
    <w:p w14:paraId="5EB35539" w14:textId="1301734A" w:rsidR="007A5FB2" w:rsidRPr="00A31F0C" w:rsidRDefault="007A5FB2" w:rsidP="00E60DD3">
      <w:pPr>
        <w:shd w:val="clear" w:color="auto" w:fill="FFFFFF"/>
        <w:spacing w:line="360" w:lineRule="atLeast"/>
        <w:outlineLvl w:val="0"/>
        <w:rPr>
          <w:sz w:val="24"/>
          <w:szCs w:val="24"/>
        </w:rPr>
      </w:pPr>
      <w:r w:rsidRPr="004F6459">
        <w:rPr>
          <w:sz w:val="24"/>
          <w:szCs w:val="24"/>
        </w:rPr>
        <w:t>für den Kurs</w:t>
      </w:r>
      <w:r w:rsidR="00A31F0C">
        <w:rPr>
          <w:sz w:val="24"/>
          <w:szCs w:val="24"/>
        </w:rPr>
        <w:t xml:space="preserve"> </w:t>
      </w:r>
      <w:r w:rsidRPr="00C24560">
        <w:rPr>
          <w:b/>
          <w:bCs/>
          <w:sz w:val="24"/>
          <w:szCs w:val="24"/>
        </w:rPr>
        <w:t>„</w:t>
      </w:r>
      <w:r>
        <w:rPr>
          <w:rFonts w:eastAsia="Times New Roman" w:cstheme="minorHAnsi"/>
          <w:b/>
          <w:kern w:val="36"/>
          <w:sz w:val="24"/>
          <w:szCs w:val="24"/>
          <w:lang w:eastAsia="de-DE"/>
        </w:rPr>
        <w:t>Spielerisch zur gelungenen Abstraktion - zeichnerisch malerisch collagierend</w:t>
      </w:r>
      <w:r w:rsidRPr="00C24560">
        <w:rPr>
          <w:b/>
          <w:bCs/>
          <w:sz w:val="24"/>
          <w:szCs w:val="24"/>
        </w:rPr>
        <w:t>”</w:t>
      </w:r>
    </w:p>
    <w:p w14:paraId="20D95D00" w14:textId="511D9A26" w:rsidR="007A5FB2" w:rsidRPr="004F6459" w:rsidRDefault="007A5FB2" w:rsidP="007A5FB2">
      <w:pPr>
        <w:rPr>
          <w:sz w:val="24"/>
          <w:szCs w:val="24"/>
        </w:rPr>
      </w:pPr>
      <w:r w:rsidRPr="004F6459">
        <w:rPr>
          <w:sz w:val="24"/>
          <w:szCs w:val="24"/>
        </w:rPr>
        <w:t xml:space="preserve">mit </w:t>
      </w:r>
      <w:r w:rsidR="00E60DD3">
        <w:rPr>
          <w:rFonts w:eastAsia="Times New Roman" w:cstheme="minorHAnsi"/>
          <w:b/>
          <w:kern w:val="36"/>
          <w:sz w:val="24"/>
          <w:szCs w:val="24"/>
          <w:lang w:eastAsia="de-DE"/>
        </w:rPr>
        <w:t>Elisabeth Bader</w:t>
      </w:r>
    </w:p>
    <w:p w14:paraId="4DD1950D" w14:textId="0E2D90A5" w:rsidR="007A5FB2" w:rsidRDefault="007A5FB2" w:rsidP="007A5FB2">
      <w:pPr>
        <w:rPr>
          <w:sz w:val="24"/>
          <w:szCs w:val="24"/>
        </w:rPr>
      </w:pPr>
      <w:r>
        <w:rPr>
          <w:sz w:val="24"/>
          <w:szCs w:val="24"/>
        </w:rPr>
        <w:t xml:space="preserve">vom </w:t>
      </w:r>
      <w:r w:rsidR="00CC1314">
        <w:rPr>
          <w:sz w:val="24"/>
          <w:szCs w:val="24"/>
        </w:rPr>
        <w:t>01.</w:t>
      </w:r>
      <w:r>
        <w:rPr>
          <w:sz w:val="24"/>
          <w:szCs w:val="24"/>
        </w:rPr>
        <w:t xml:space="preserve"> bis </w:t>
      </w:r>
      <w:r w:rsidR="00CC1314">
        <w:rPr>
          <w:sz w:val="24"/>
          <w:szCs w:val="24"/>
        </w:rPr>
        <w:t>03. April 2023</w:t>
      </w:r>
    </w:p>
    <w:p w14:paraId="7C4FFB92" w14:textId="77777777" w:rsidR="007A5FB2" w:rsidRDefault="007A5FB2" w:rsidP="007A5FB2">
      <w:pPr>
        <w:rPr>
          <w:sz w:val="24"/>
          <w:szCs w:val="24"/>
        </w:rPr>
      </w:pPr>
    </w:p>
    <w:p w14:paraId="0A5D4995" w14:textId="77777777" w:rsidR="007D1383" w:rsidRPr="004F6459" w:rsidRDefault="007D1383" w:rsidP="007A5FB2">
      <w:pPr>
        <w:rPr>
          <w:sz w:val="24"/>
          <w:szCs w:val="24"/>
        </w:rPr>
      </w:pPr>
    </w:p>
    <w:p w14:paraId="237306CD" w14:textId="77777777" w:rsidR="007A5FB2" w:rsidRDefault="007A5FB2" w:rsidP="007A5FB2">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0ED8BC92" w14:textId="77777777" w:rsidR="007A5FB2" w:rsidRDefault="007A5FB2" w:rsidP="007A5FB2">
      <w:pPr>
        <w:rPr>
          <w:sz w:val="24"/>
          <w:szCs w:val="24"/>
        </w:rPr>
      </w:pPr>
    </w:p>
    <w:p w14:paraId="31A5E806" w14:textId="77777777" w:rsidR="00CC1314" w:rsidRDefault="00CC1314" w:rsidP="00CC131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Zeichenmaterial, z. B. Bleistifte, Kohle, Kreiden, Tusche ...</w:t>
      </w:r>
    </w:p>
    <w:p w14:paraId="44C2F8A9" w14:textId="77777777" w:rsidR="00CC1314" w:rsidRDefault="00CC1314" w:rsidP="00CC131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Papiere in unterschiedlichen Größen (z.B. DIN A4, auch großes Papier DIN A1 bzw. Papierrolle oder auch Zeichenkarton)</w:t>
      </w:r>
    </w:p>
    <w:p w14:paraId="06CA3401" w14:textId="77777777" w:rsidR="00CC1314" w:rsidRDefault="00CC1314" w:rsidP="00CC131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Papiere verschiedene Qualität und Stärke/Tönung/Transparenz (u.a. zum Collagieren),</w:t>
      </w:r>
    </w:p>
    <w:p w14:paraId="1639BE37" w14:textId="77777777" w:rsidR="00CC1314" w:rsidRDefault="00CC1314" w:rsidP="00CC131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ergänzend bereits strukturiertes Papier möglich / Fragmente von Grafiken oder Drucken…</w:t>
      </w:r>
    </w:p>
    <w:p w14:paraId="40431222" w14:textId="77777777" w:rsidR="00CC1314" w:rsidRDefault="00CC1314" w:rsidP="00CC131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Schere / Cuttermesser, Schneideunterlage, Klebestift / Flüssigkleber, evtl. Papierkleber</w:t>
      </w:r>
    </w:p>
    <w:p w14:paraId="681B6722" w14:textId="77777777" w:rsidR="00CC1314" w:rsidRDefault="00CC1314" w:rsidP="00CC131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Kreppklebeband</w:t>
      </w:r>
    </w:p>
    <w:p w14:paraId="7E5079CF" w14:textId="77777777" w:rsidR="00CC1314" w:rsidRDefault="00CC1314" w:rsidP="00CC131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Acrylfarben, Pinsel (kleine und große, auch langstielige z. B. Heizkörperpinsel)</w:t>
      </w:r>
    </w:p>
    <w:p w14:paraId="705E0111" w14:textId="77777777" w:rsidR="00CC1314" w:rsidRDefault="00CC1314" w:rsidP="00CC131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wer malerisch auch auf Leinwand arbeiten möchte: vorbereitete Leinwände/Keilrahmen</w:t>
      </w:r>
    </w:p>
    <w:p w14:paraId="615BE794" w14:textId="6A353E9C" w:rsidR="00CC1314" w:rsidRDefault="00CC1314" w:rsidP="00CC1314">
      <w:pPr>
        <w:numPr>
          <w:ilvl w:val="0"/>
          <w:numId w:val="1"/>
        </w:numPr>
        <w:shd w:val="clear" w:color="auto" w:fill="FFFFFF"/>
        <w:spacing w:before="100" w:beforeAutospacing="1" w:after="100" w:afterAutospacing="1"/>
        <w:ind w:left="0"/>
        <w:rPr>
          <w:rFonts w:eastAsia="Times New Roman" w:cstheme="minorHAnsi"/>
          <w:color w:val="000000"/>
          <w:sz w:val="24"/>
          <w:szCs w:val="24"/>
          <w:lang w:eastAsia="de-DE"/>
        </w:rPr>
      </w:pPr>
      <w:r>
        <w:rPr>
          <w:rFonts w:eastAsia="Times New Roman" w:cstheme="minorHAnsi"/>
          <w:color w:val="000000"/>
          <w:sz w:val="24"/>
          <w:szCs w:val="24"/>
          <w:lang w:eastAsia="de-DE"/>
        </w:rPr>
        <w:t xml:space="preserve">Malen ist auch </w:t>
      </w:r>
      <w:proofErr w:type="gramStart"/>
      <w:r>
        <w:rPr>
          <w:rFonts w:eastAsia="Times New Roman" w:cstheme="minorHAnsi"/>
          <w:color w:val="000000"/>
          <w:sz w:val="24"/>
          <w:szCs w:val="24"/>
          <w:lang w:eastAsia="de-DE"/>
        </w:rPr>
        <w:t>auf gro</w:t>
      </w:r>
      <w:r w:rsidR="007D1383">
        <w:rPr>
          <w:rFonts w:eastAsia="Times New Roman" w:cstheme="minorHAnsi"/>
          <w:color w:val="000000"/>
          <w:sz w:val="24"/>
          <w:szCs w:val="24"/>
          <w:lang w:eastAsia="de-DE"/>
        </w:rPr>
        <w:t>ß</w:t>
      </w:r>
      <w:r>
        <w:rPr>
          <w:rFonts w:eastAsia="Times New Roman" w:cstheme="minorHAnsi"/>
          <w:color w:val="000000"/>
          <w:sz w:val="24"/>
          <w:szCs w:val="24"/>
          <w:lang w:eastAsia="de-DE"/>
        </w:rPr>
        <w:t>em festen Papier</w:t>
      </w:r>
      <w:proofErr w:type="gramEnd"/>
      <w:r>
        <w:rPr>
          <w:rFonts w:eastAsia="Times New Roman" w:cstheme="minorHAnsi"/>
          <w:color w:val="000000"/>
          <w:sz w:val="24"/>
          <w:szCs w:val="24"/>
          <w:lang w:eastAsia="de-DE"/>
        </w:rPr>
        <w:t xml:space="preserve"> oder Pappe möglich</w:t>
      </w:r>
    </w:p>
    <w:p w14:paraId="1DD00317" w14:textId="77777777" w:rsidR="00CC1314" w:rsidRDefault="00CC1314" w:rsidP="00CC1314">
      <w:pPr>
        <w:numPr>
          <w:ilvl w:val="0"/>
          <w:numId w:val="1"/>
        </w:numPr>
        <w:shd w:val="clear" w:color="auto" w:fill="FFFFFF"/>
        <w:spacing w:before="100" w:beforeAutospacing="1" w:after="100" w:afterAutospacing="1"/>
        <w:ind w:left="0"/>
        <w:rPr>
          <w:rFonts w:ascii="Segoe UI" w:eastAsia="Times New Roman" w:hAnsi="Segoe UI" w:cs="Segoe UI"/>
          <w:color w:val="000000"/>
          <w:sz w:val="24"/>
          <w:szCs w:val="24"/>
          <w:lang w:eastAsia="de-DE"/>
        </w:rPr>
      </w:pPr>
      <w:r>
        <w:rPr>
          <w:rFonts w:eastAsia="Times New Roman" w:cstheme="minorHAnsi"/>
          <w:color w:val="000000"/>
          <w:sz w:val="24"/>
          <w:szCs w:val="24"/>
          <w:lang w:eastAsia="de-DE"/>
        </w:rPr>
        <w:t>Freude am Spielen und Experimentieren</w:t>
      </w:r>
    </w:p>
    <w:p w14:paraId="50135987" w14:textId="77777777" w:rsidR="00CC1314" w:rsidRDefault="00CC1314" w:rsidP="00CC1314"/>
    <w:p w14:paraId="2BA7ADBF" w14:textId="77777777" w:rsidR="007A5FB2" w:rsidRDefault="007A5FB2" w:rsidP="007A5FB2">
      <w:pPr>
        <w:rPr>
          <w:sz w:val="24"/>
          <w:szCs w:val="24"/>
        </w:rPr>
      </w:pPr>
    </w:p>
    <w:p w14:paraId="5AC14855" w14:textId="77777777" w:rsidR="007A5FB2" w:rsidRDefault="007A5FB2" w:rsidP="007A5FB2">
      <w:pPr>
        <w:rPr>
          <w:sz w:val="24"/>
          <w:szCs w:val="24"/>
        </w:rPr>
      </w:pPr>
    </w:p>
    <w:p w14:paraId="4400DDD0" w14:textId="77777777" w:rsidR="007A5FB2" w:rsidRDefault="007A5FB2" w:rsidP="007A5FB2">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50C621BB" w14:textId="77777777" w:rsidR="007D1383" w:rsidRDefault="007D1383" w:rsidP="007A5FB2">
      <w:pPr>
        <w:rPr>
          <w:sz w:val="24"/>
          <w:szCs w:val="24"/>
        </w:rPr>
      </w:pPr>
    </w:p>
    <w:p w14:paraId="704A54D8" w14:textId="77777777" w:rsidR="007A5FB2" w:rsidRDefault="007A5FB2" w:rsidP="007A5FB2">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5A2753D1" w14:textId="77777777" w:rsidR="007D1383" w:rsidRDefault="007D1383" w:rsidP="007A5FB2">
      <w:pPr>
        <w:rPr>
          <w:sz w:val="24"/>
          <w:szCs w:val="24"/>
        </w:rPr>
      </w:pPr>
    </w:p>
    <w:p w14:paraId="6EA5CBF7" w14:textId="77777777" w:rsidR="007A5FB2" w:rsidRPr="004F6459" w:rsidRDefault="007A5FB2" w:rsidP="007A5FB2">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1FFC7621" w14:textId="57D60BC2" w:rsidR="00E20A21" w:rsidRDefault="00E20A21" w:rsidP="00E20A21">
      <w:pPr>
        <w:shd w:val="clear" w:color="auto" w:fill="FFFFFF"/>
        <w:spacing w:after="240"/>
        <w:rPr>
          <w:rFonts w:eastAsia="Times New Roman" w:cstheme="minorHAnsi"/>
          <w:color w:val="000000"/>
          <w:sz w:val="24"/>
          <w:szCs w:val="24"/>
          <w:lang w:eastAsia="de-DE"/>
        </w:rPr>
      </w:pPr>
    </w:p>
    <w:p w14:paraId="2A1400DE" w14:textId="77777777" w:rsidR="00C13101" w:rsidRDefault="00C13101"/>
    <w:sectPr w:rsidR="00C131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93DFF"/>
    <w:multiLevelType w:val="multilevel"/>
    <w:tmpl w:val="39248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489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33"/>
    <w:rsid w:val="00314ABC"/>
    <w:rsid w:val="00666688"/>
    <w:rsid w:val="00711E33"/>
    <w:rsid w:val="007A5FB2"/>
    <w:rsid w:val="007D1383"/>
    <w:rsid w:val="00A31F0C"/>
    <w:rsid w:val="00C13101"/>
    <w:rsid w:val="00CC1314"/>
    <w:rsid w:val="00E20A21"/>
    <w:rsid w:val="00E60DD3"/>
    <w:rsid w:val="00FC1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7CC3"/>
  <w15:chartTrackingRefBased/>
  <w15:docId w15:val="{0237F6B2-9E98-4067-9889-B015139D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A2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1662</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10</cp:revision>
  <dcterms:created xsi:type="dcterms:W3CDTF">2021-06-20T17:34:00Z</dcterms:created>
  <dcterms:modified xsi:type="dcterms:W3CDTF">2022-12-15T09:50:00Z</dcterms:modified>
</cp:coreProperties>
</file>